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72"/>
          <w:szCs w:val="72"/>
        </w:rPr>
        <w:id w:val="243757943"/>
        <w:docPartObj>
          <w:docPartGallery w:val="Cover Pages"/>
          <w:docPartUnique/>
        </w:docPartObj>
      </w:sdtPr>
      <w:sdtEndPr>
        <w:rPr>
          <w:rFonts w:ascii="Verdana" w:eastAsia="Times New Roman" w:hAnsi="Verdana" w:cs="Times New Roman"/>
          <w:sz w:val="24"/>
          <w:szCs w:val="24"/>
        </w:rPr>
      </w:sdtEndPr>
      <w:sdtContent>
        <w:p w14:paraId="6D09EA1D" w14:textId="77777777" w:rsidR="00276BD4" w:rsidRDefault="009C18B7" w:rsidP="008E4B09">
          <w:pPr>
            <w:pStyle w:val="Sidehoved"/>
            <w:tabs>
              <w:tab w:val="left" w:pos="1647"/>
              <w:tab w:val="right" w:pos="10330"/>
            </w:tabs>
            <w:rPr>
              <w:rFonts w:ascii="Verdana" w:hAnsi="Verdana"/>
            </w:rPr>
          </w:pPr>
          <w:r>
            <w:rPr>
              <w:rFonts w:ascii="Verdana" w:hAnsi="Verdana"/>
              <w:noProof/>
            </w:rPr>
            <w:drawing>
              <wp:anchor distT="0" distB="0" distL="114300" distR="114300" simplePos="0" relativeHeight="251662336" behindDoc="0" locked="0" layoutInCell="1" allowOverlap="1" wp14:anchorId="358C4C17" wp14:editId="624FDE87">
                <wp:simplePos x="0" y="0"/>
                <wp:positionH relativeFrom="column">
                  <wp:posOffset>4504690</wp:posOffset>
                </wp:positionH>
                <wp:positionV relativeFrom="paragraph">
                  <wp:posOffset>-191135</wp:posOffset>
                </wp:positionV>
                <wp:extent cx="1725295" cy="876300"/>
                <wp:effectExtent l="19050" t="0" r="8255" b="0"/>
                <wp:wrapTopAndBottom/>
                <wp:docPr id="16" name="Billede 0" descr="AAK-02-hojre-70-l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AAK-02-hojre-70-lille.jpg"/>
                        <pic:cNvPicPr>
                          <a:picLocks noChangeAspect="1" noChangeArrowheads="1"/>
                        </pic:cNvPicPr>
                      </pic:nvPicPr>
                      <pic:blipFill>
                        <a:blip r:embed="rId11" cstate="print"/>
                        <a:srcRect/>
                        <a:stretch>
                          <a:fillRect/>
                        </a:stretch>
                      </pic:blipFill>
                      <pic:spPr bwMode="auto">
                        <a:xfrm>
                          <a:off x="0" y="0"/>
                          <a:ext cx="1725295" cy="876300"/>
                        </a:xfrm>
                        <a:prstGeom prst="rect">
                          <a:avLst/>
                        </a:prstGeom>
                        <a:noFill/>
                      </pic:spPr>
                    </pic:pic>
                  </a:graphicData>
                </a:graphic>
              </wp:anchor>
            </w:drawing>
          </w:r>
          <w:r w:rsidR="008E4B09" w:rsidRPr="00FF2D1F">
            <w:rPr>
              <w:rFonts w:ascii="Verdana" w:hAnsi="Verdana"/>
            </w:rPr>
            <w:tab/>
          </w:r>
        </w:p>
        <w:p w14:paraId="30674649" w14:textId="77777777" w:rsidR="00276BD4" w:rsidRDefault="00276BD4" w:rsidP="008E4B09">
          <w:pPr>
            <w:pStyle w:val="Sidehoved"/>
            <w:tabs>
              <w:tab w:val="left" w:pos="1647"/>
              <w:tab w:val="right" w:pos="10330"/>
            </w:tabs>
            <w:rPr>
              <w:rFonts w:ascii="Verdana" w:hAnsi="Verdana"/>
            </w:rPr>
          </w:pPr>
        </w:p>
        <w:p w14:paraId="050019CB" w14:textId="77777777" w:rsidR="008E4B09" w:rsidRPr="00FF2D1F" w:rsidRDefault="008E4B09" w:rsidP="008E4B09">
          <w:pPr>
            <w:pStyle w:val="Sidehoved"/>
            <w:tabs>
              <w:tab w:val="left" w:pos="1647"/>
              <w:tab w:val="right" w:pos="10330"/>
            </w:tabs>
            <w:rPr>
              <w:rFonts w:ascii="Verdana" w:hAnsi="Verdana"/>
            </w:rPr>
          </w:pPr>
          <w:r w:rsidRPr="00FF2D1F">
            <w:rPr>
              <w:rFonts w:ascii="Verdana" w:hAnsi="Verdana"/>
            </w:rPr>
            <w:tab/>
          </w:r>
          <w:r w:rsidRPr="00FF2D1F">
            <w:tab/>
          </w:r>
          <w:r w:rsidRPr="00FF2D1F">
            <w:rPr>
              <w:rFonts w:ascii="Verdana" w:hAnsi="Verdana"/>
            </w:rPr>
            <w:t xml:space="preserve"> </w:t>
          </w:r>
        </w:p>
        <w:p w14:paraId="6FEA27DB" w14:textId="77777777" w:rsidR="008E4B09" w:rsidRDefault="009749B6" w:rsidP="00E90015">
          <w:pPr>
            <w:pStyle w:val="Ingenafstand"/>
            <w:jc w:val="center"/>
            <w:rPr>
              <w:rFonts w:ascii="Verdana" w:eastAsiaTheme="majorEastAsia" w:hAnsi="Verdana" w:cstheme="majorBidi"/>
              <w:sz w:val="44"/>
              <w:szCs w:val="44"/>
            </w:rPr>
          </w:pPr>
          <w:r w:rsidRPr="009749B6">
            <w:rPr>
              <w:rFonts w:ascii="Verdana" w:eastAsiaTheme="majorEastAsia" w:hAnsi="Verdana" w:cstheme="majorBidi"/>
              <w:sz w:val="44"/>
              <w:szCs w:val="44"/>
            </w:rPr>
            <w:t>Indstilling</w:t>
          </w:r>
          <w:r w:rsidR="00210C34">
            <w:rPr>
              <w:rFonts w:ascii="Verdana" w:eastAsiaTheme="majorEastAsia" w:hAnsi="Verdana" w:cstheme="majorBidi"/>
              <w:sz w:val="44"/>
              <w:szCs w:val="44"/>
            </w:rPr>
            <w:t>sskema</w:t>
          </w:r>
        </w:p>
        <w:p w14:paraId="0507F5B9" w14:textId="77777777" w:rsidR="0076004E" w:rsidRDefault="0076004E" w:rsidP="00E90015">
          <w:pPr>
            <w:pStyle w:val="Ingenafstand"/>
            <w:jc w:val="center"/>
            <w:rPr>
              <w:rFonts w:ascii="Verdana" w:eastAsiaTheme="majorEastAsia" w:hAnsi="Verdana" w:cstheme="majorBidi"/>
              <w:sz w:val="44"/>
              <w:szCs w:val="44"/>
            </w:rPr>
          </w:pPr>
        </w:p>
        <w:p w14:paraId="0645484B" w14:textId="77777777" w:rsidR="004125BA" w:rsidRDefault="004125BA" w:rsidP="009749B6">
          <w:pPr>
            <w:pStyle w:val="Ingenafstand"/>
            <w:jc w:val="center"/>
            <w:rPr>
              <w:rFonts w:ascii="Verdana" w:eastAsiaTheme="majorEastAsia" w:hAnsi="Verdana" w:cstheme="majorBidi"/>
              <w:sz w:val="40"/>
              <w:szCs w:val="40"/>
            </w:rPr>
          </w:pPr>
          <w:r>
            <w:rPr>
              <w:rFonts w:ascii="Verdana" w:eastAsiaTheme="majorEastAsia" w:hAnsi="Verdana" w:cstheme="majorBidi"/>
              <w:sz w:val="40"/>
              <w:szCs w:val="40"/>
            </w:rPr>
            <w:t>Specialu</w:t>
          </w:r>
          <w:r w:rsidR="007E3209">
            <w:rPr>
              <w:rFonts w:ascii="Verdana" w:eastAsiaTheme="majorEastAsia" w:hAnsi="Verdana" w:cstheme="majorBidi"/>
              <w:sz w:val="40"/>
              <w:szCs w:val="40"/>
            </w:rPr>
            <w:t>ndervisnings</w:t>
          </w:r>
          <w:r w:rsidR="009749B6" w:rsidRPr="00744C19">
            <w:rPr>
              <w:rFonts w:ascii="Verdana" w:eastAsiaTheme="majorEastAsia" w:hAnsi="Verdana" w:cstheme="majorBidi"/>
              <w:sz w:val="40"/>
              <w:szCs w:val="40"/>
            </w:rPr>
            <w:t>tilbud</w:t>
          </w:r>
          <w:r w:rsidR="007E3209">
            <w:rPr>
              <w:rFonts w:ascii="Verdana" w:eastAsiaTheme="majorEastAsia" w:hAnsi="Verdana" w:cstheme="majorBidi"/>
              <w:sz w:val="40"/>
              <w:szCs w:val="40"/>
            </w:rPr>
            <w:t xml:space="preserve"> i </w:t>
          </w:r>
        </w:p>
        <w:p w14:paraId="1D6A62BF" w14:textId="185F7B75" w:rsidR="00E90015" w:rsidRDefault="007E3209" w:rsidP="009749B6">
          <w:pPr>
            <w:pStyle w:val="Ingenafstand"/>
            <w:jc w:val="center"/>
            <w:rPr>
              <w:rFonts w:ascii="Verdana" w:eastAsiaTheme="majorEastAsia" w:hAnsi="Verdana" w:cstheme="majorBidi"/>
              <w:sz w:val="40"/>
              <w:szCs w:val="40"/>
            </w:rPr>
          </w:pPr>
          <w:r>
            <w:rPr>
              <w:rFonts w:ascii="Verdana" w:eastAsiaTheme="majorEastAsia" w:hAnsi="Verdana" w:cstheme="majorBidi"/>
              <w:sz w:val="40"/>
              <w:szCs w:val="40"/>
            </w:rPr>
            <w:t xml:space="preserve">Aarhus Kommune for </w:t>
          </w:r>
        </w:p>
        <w:p w14:paraId="155AF721" w14:textId="77777777" w:rsidR="00D27F56" w:rsidRPr="00744C19" w:rsidRDefault="00D27F56" w:rsidP="009749B6">
          <w:pPr>
            <w:pStyle w:val="Ingenafstand"/>
            <w:jc w:val="center"/>
            <w:rPr>
              <w:rFonts w:ascii="Verdana" w:eastAsiaTheme="majorEastAsia" w:hAnsi="Verdana" w:cstheme="majorBidi"/>
              <w:sz w:val="40"/>
              <w:szCs w:val="40"/>
            </w:rPr>
          </w:pPr>
        </w:p>
        <w:p w14:paraId="5DC77A3D" w14:textId="77777777" w:rsidR="00744C19" w:rsidRDefault="007E3209" w:rsidP="004125BA">
          <w:pPr>
            <w:pStyle w:val="Ingenafstand"/>
            <w:ind w:left="720"/>
            <w:jc w:val="center"/>
            <w:rPr>
              <w:rFonts w:ascii="Verdana" w:eastAsiaTheme="majorEastAsia" w:hAnsi="Verdana" w:cstheme="majorBidi"/>
              <w:sz w:val="36"/>
              <w:szCs w:val="36"/>
            </w:rPr>
          </w:pPr>
          <w:r>
            <w:rPr>
              <w:rFonts w:ascii="Verdana" w:eastAsiaTheme="majorEastAsia" w:hAnsi="Verdana" w:cstheme="majorBidi"/>
              <w:sz w:val="36"/>
              <w:szCs w:val="36"/>
            </w:rPr>
            <w:t>B</w:t>
          </w:r>
          <w:r w:rsidR="00744C19">
            <w:rPr>
              <w:rFonts w:ascii="Verdana" w:eastAsiaTheme="majorEastAsia" w:hAnsi="Verdana" w:cstheme="majorBidi"/>
              <w:sz w:val="36"/>
              <w:szCs w:val="36"/>
            </w:rPr>
            <w:t>ørn/</w:t>
          </w:r>
          <w:r w:rsidR="009749B6">
            <w:rPr>
              <w:rFonts w:ascii="Verdana" w:eastAsiaTheme="majorEastAsia" w:hAnsi="Verdana" w:cstheme="majorBidi"/>
              <w:sz w:val="36"/>
              <w:szCs w:val="36"/>
            </w:rPr>
            <w:t>unge med</w:t>
          </w:r>
          <w:r w:rsidR="00744C19">
            <w:rPr>
              <w:rFonts w:ascii="Verdana" w:eastAsiaTheme="majorEastAsia" w:hAnsi="Verdana" w:cstheme="majorBidi"/>
              <w:sz w:val="36"/>
              <w:szCs w:val="36"/>
            </w:rPr>
            <w:t xml:space="preserve"> ophold på et anbringelsessted i Aarhus Kommune</w:t>
          </w:r>
        </w:p>
        <w:p w14:paraId="48A95A6A" w14:textId="77777777" w:rsidR="009749B6" w:rsidRDefault="009749B6" w:rsidP="00E90015">
          <w:pPr>
            <w:pStyle w:val="Ingenafstand"/>
            <w:jc w:val="center"/>
            <w:rPr>
              <w:rFonts w:ascii="Verdana" w:eastAsiaTheme="majorEastAsia" w:hAnsi="Verdana" w:cstheme="majorBidi"/>
            </w:rPr>
          </w:pPr>
        </w:p>
        <w:p w14:paraId="23FE6FB3" w14:textId="77777777" w:rsidR="008E4B09" w:rsidRPr="00335B96" w:rsidRDefault="00335B96" w:rsidP="0059626B">
          <w:pPr>
            <w:pStyle w:val="Ingenafstand"/>
            <w:ind w:left="-142"/>
            <w:jc w:val="center"/>
            <w:rPr>
              <w:rFonts w:ascii="Verdana" w:eastAsiaTheme="majorEastAsia" w:hAnsi="Verdana" w:cstheme="majorBidi"/>
            </w:rPr>
          </w:pPr>
          <w:r>
            <w:rPr>
              <w:rFonts w:ascii="Verdana" w:eastAsiaTheme="majorEastAsia" w:hAnsi="Verdana" w:cstheme="majorBidi"/>
            </w:rPr>
            <w:t>(</w:t>
          </w:r>
          <w:r w:rsidRPr="00FC29B4">
            <w:rPr>
              <w:rFonts w:ascii="Verdana" w:eastAsiaTheme="majorEastAsia" w:hAnsi="Verdana" w:cstheme="majorBidi"/>
              <w:b/>
            </w:rPr>
            <w:t>Udfyldes af anbringende kommune</w:t>
          </w:r>
          <w:r>
            <w:rPr>
              <w:rFonts w:ascii="Verdana" w:eastAsiaTheme="majorEastAsia" w:hAnsi="Verdana" w:cstheme="majorBidi"/>
            </w:rPr>
            <w:t>)</w:t>
          </w:r>
        </w:p>
        <w:p w14:paraId="730FDBAC" w14:textId="77777777" w:rsidR="008E4B09" w:rsidRPr="00FF2D1F" w:rsidRDefault="008E4B09" w:rsidP="00E90015">
          <w:pPr>
            <w:spacing w:line="300" w:lineRule="atLeast"/>
            <w:jc w:val="center"/>
            <w:rPr>
              <w:rFonts w:ascii="Verdana" w:hAnsi="Verdana"/>
            </w:rPr>
          </w:pPr>
        </w:p>
        <w:p w14:paraId="426B57C9" w14:textId="77777777" w:rsidR="008E4B09" w:rsidRPr="00FF2D1F" w:rsidRDefault="008E4B09">
          <w:pPr>
            <w:spacing w:line="300" w:lineRule="atLeast"/>
            <w:rPr>
              <w:rFonts w:ascii="Verdana" w:hAnsi="Verdana"/>
            </w:rPr>
          </w:pPr>
        </w:p>
        <w:p w14:paraId="2B138F11" w14:textId="77777777" w:rsidR="00A43793" w:rsidRPr="00FF2D1F" w:rsidRDefault="00A43793" w:rsidP="00A43793">
          <w:pPr>
            <w:spacing w:line="300" w:lineRule="atLeast"/>
            <w:rPr>
              <w:rFonts w:ascii="Verdana" w:hAnsi="Verdana"/>
            </w:rPr>
          </w:pPr>
        </w:p>
        <w:tbl>
          <w:tblPr>
            <w:tblStyle w:val="Tabel-Gitter"/>
            <w:tblpPr w:leftFromText="141" w:rightFromText="141" w:vertAnchor="text" w:horzAnchor="margin" w:tblpY="87"/>
            <w:tblW w:w="0" w:type="auto"/>
            <w:tblLook w:val="04A0" w:firstRow="1" w:lastRow="0" w:firstColumn="1" w:lastColumn="0" w:noHBand="0" w:noVBand="1"/>
          </w:tblPr>
          <w:tblGrid>
            <w:gridCol w:w="9204"/>
          </w:tblGrid>
          <w:tr w:rsidR="008F4A8E" w14:paraId="6108ADAA" w14:textId="77777777" w:rsidTr="008F4A8E">
            <w:tc>
              <w:tcPr>
                <w:tcW w:w="9778" w:type="dxa"/>
              </w:tcPr>
              <w:p w14:paraId="286438DF" w14:textId="77777777" w:rsidR="00150695" w:rsidRPr="00873977" w:rsidRDefault="004A1AC5" w:rsidP="008F4A8E">
                <w:pPr>
                  <w:spacing w:line="300" w:lineRule="atLeast"/>
                  <w:rPr>
                    <w:rFonts w:ascii="Verdana" w:hAnsi="Verdana"/>
                    <w:sz w:val="20"/>
                    <w:szCs w:val="20"/>
                  </w:rPr>
                </w:pPr>
                <w:r w:rsidRPr="00873977">
                  <w:rPr>
                    <w:rFonts w:ascii="Verdana" w:hAnsi="Verdana"/>
                    <w:sz w:val="20"/>
                    <w:szCs w:val="20"/>
                  </w:rPr>
                  <w:t>Barnets</w:t>
                </w:r>
                <w:r w:rsidR="00150695" w:rsidRPr="00873977">
                  <w:rPr>
                    <w:rFonts w:ascii="Verdana" w:hAnsi="Verdana"/>
                    <w:sz w:val="20"/>
                    <w:szCs w:val="20"/>
                  </w:rPr>
                  <w:t>/den unges</w:t>
                </w:r>
                <w:r w:rsidRPr="00873977">
                  <w:rPr>
                    <w:rFonts w:ascii="Verdana" w:hAnsi="Verdana"/>
                    <w:sz w:val="20"/>
                    <w:szCs w:val="20"/>
                  </w:rPr>
                  <w:t xml:space="preserve"> navn og cpr</w:t>
                </w:r>
                <w:r w:rsidR="00F1172C">
                  <w:rPr>
                    <w:rFonts w:ascii="Verdana" w:hAnsi="Verdana"/>
                    <w:sz w:val="20"/>
                    <w:szCs w:val="20"/>
                  </w:rPr>
                  <w:t>-</w:t>
                </w:r>
                <w:r w:rsidR="008F4A8E" w:rsidRPr="00873977">
                  <w:rPr>
                    <w:rFonts w:ascii="Verdana" w:hAnsi="Verdana"/>
                    <w:sz w:val="20"/>
                    <w:szCs w:val="20"/>
                  </w:rPr>
                  <w:t>nr.:</w:t>
                </w:r>
              </w:p>
              <w:p w14:paraId="27E6979C" w14:textId="77777777" w:rsidR="005B2044" w:rsidRDefault="005B2044" w:rsidP="008F4A8E">
                <w:pPr>
                  <w:spacing w:line="300" w:lineRule="atLeast"/>
                  <w:rPr>
                    <w:rFonts w:ascii="Verdana" w:hAnsi="Verdana"/>
                    <w:sz w:val="20"/>
                    <w:szCs w:val="20"/>
                  </w:rPr>
                </w:pPr>
              </w:p>
              <w:p w14:paraId="5452F1EB" w14:textId="77777777" w:rsidR="005B2044" w:rsidRPr="00873977" w:rsidRDefault="005B2044" w:rsidP="008F4A8E">
                <w:pPr>
                  <w:spacing w:line="300" w:lineRule="atLeast"/>
                  <w:rPr>
                    <w:rFonts w:ascii="Verdana" w:hAnsi="Verdana"/>
                    <w:sz w:val="20"/>
                    <w:szCs w:val="20"/>
                  </w:rPr>
                </w:pPr>
              </w:p>
              <w:p w14:paraId="0D17B1B2" w14:textId="77777777" w:rsidR="00150695" w:rsidRPr="00873977" w:rsidRDefault="00150695" w:rsidP="008F4A8E">
                <w:pPr>
                  <w:spacing w:line="300" w:lineRule="atLeast"/>
                  <w:rPr>
                    <w:rFonts w:ascii="Verdana" w:hAnsi="Verdana"/>
                    <w:sz w:val="20"/>
                    <w:szCs w:val="20"/>
                  </w:rPr>
                </w:pPr>
              </w:p>
            </w:tc>
          </w:tr>
          <w:tr w:rsidR="008F4A8E" w14:paraId="5ECE83D3" w14:textId="77777777" w:rsidTr="008F4A8E">
            <w:trPr>
              <w:trHeight w:val="800"/>
            </w:trPr>
            <w:tc>
              <w:tcPr>
                <w:tcW w:w="9778" w:type="dxa"/>
              </w:tcPr>
              <w:p w14:paraId="24FB2ED9" w14:textId="77777777" w:rsidR="008F4A8E" w:rsidRPr="00873977" w:rsidRDefault="008F4A8E" w:rsidP="008F4A8E">
                <w:pPr>
                  <w:spacing w:line="300" w:lineRule="atLeast"/>
                  <w:rPr>
                    <w:rFonts w:ascii="Verdana" w:hAnsi="Verdana"/>
                    <w:sz w:val="20"/>
                    <w:szCs w:val="20"/>
                  </w:rPr>
                </w:pPr>
                <w:r w:rsidRPr="00873977">
                  <w:rPr>
                    <w:rFonts w:ascii="Verdana" w:hAnsi="Verdana"/>
                    <w:sz w:val="20"/>
                    <w:szCs w:val="20"/>
                  </w:rPr>
                  <w:t>Anbringende kommune (navn, adresse):</w:t>
                </w:r>
              </w:p>
              <w:p w14:paraId="5340F760" w14:textId="77777777" w:rsidR="008F4A8E" w:rsidRPr="00873977" w:rsidRDefault="008F4A8E" w:rsidP="008F4A8E">
                <w:pPr>
                  <w:spacing w:line="300" w:lineRule="atLeast"/>
                  <w:rPr>
                    <w:rFonts w:ascii="Verdana" w:hAnsi="Verdana"/>
                    <w:sz w:val="20"/>
                    <w:szCs w:val="20"/>
                  </w:rPr>
                </w:pPr>
              </w:p>
              <w:p w14:paraId="7E5EEEB8" w14:textId="77777777" w:rsidR="008F4A8E" w:rsidRPr="00873977" w:rsidRDefault="008F4A8E" w:rsidP="008F4A8E">
                <w:pPr>
                  <w:spacing w:line="300" w:lineRule="atLeast"/>
                  <w:rPr>
                    <w:rFonts w:ascii="Verdana" w:hAnsi="Verdana"/>
                    <w:sz w:val="20"/>
                    <w:szCs w:val="20"/>
                  </w:rPr>
                </w:pPr>
              </w:p>
              <w:p w14:paraId="1AF908AD" w14:textId="77777777" w:rsidR="00150695" w:rsidRPr="00873977" w:rsidRDefault="00150695" w:rsidP="008F4A8E">
                <w:pPr>
                  <w:spacing w:line="300" w:lineRule="atLeast"/>
                  <w:rPr>
                    <w:rFonts w:ascii="Verdana" w:hAnsi="Verdana"/>
                    <w:sz w:val="20"/>
                    <w:szCs w:val="20"/>
                  </w:rPr>
                </w:pPr>
              </w:p>
            </w:tc>
          </w:tr>
          <w:tr w:rsidR="008F4A8E" w14:paraId="121F6F76" w14:textId="77777777" w:rsidTr="008F4A8E">
            <w:tc>
              <w:tcPr>
                <w:tcW w:w="9778" w:type="dxa"/>
              </w:tcPr>
              <w:p w14:paraId="33A43196" w14:textId="77777777" w:rsidR="008F4A8E" w:rsidRPr="00873977" w:rsidRDefault="005750FF" w:rsidP="008F4A8E">
                <w:pPr>
                  <w:spacing w:line="300" w:lineRule="atLeast"/>
                  <w:rPr>
                    <w:rFonts w:ascii="Verdana" w:hAnsi="Verdana"/>
                    <w:sz w:val="20"/>
                    <w:szCs w:val="20"/>
                  </w:rPr>
                </w:pPr>
                <w:r>
                  <w:rPr>
                    <w:rFonts w:ascii="Verdana" w:hAnsi="Verdana"/>
                    <w:sz w:val="20"/>
                    <w:szCs w:val="20"/>
                  </w:rPr>
                  <w:t>Kontaktperson</w:t>
                </w:r>
                <w:r w:rsidR="008F4A8E" w:rsidRPr="00873977">
                  <w:rPr>
                    <w:rFonts w:ascii="Verdana" w:hAnsi="Verdana"/>
                    <w:sz w:val="20"/>
                    <w:szCs w:val="20"/>
                  </w:rPr>
                  <w:t xml:space="preserve"> i anbringende kommune (navn, </w:t>
                </w:r>
                <w:r w:rsidR="00FC29B4">
                  <w:rPr>
                    <w:rFonts w:ascii="Verdana" w:hAnsi="Verdana"/>
                    <w:sz w:val="20"/>
                    <w:szCs w:val="20"/>
                  </w:rPr>
                  <w:t xml:space="preserve">afdeling, </w:t>
                </w:r>
                <w:r w:rsidR="008F4A8E" w:rsidRPr="00873977">
                  <w:rPr>
                    <w:rFonts w:ascii="Verdana" w:hAnsi="Verdana"/>
                    <w:sz w:val="20"/>
                    <w:szCs w:val="20"/>
                  </w:rPr>
                  <w:t>e-mail og tlf.nr.):</w:t>
                </w:r>
              </w:p>
              <w:p w14:paraId="3D0F0B9A" w14:textId="77777777" w:rsidR="00150695" w:rsidRPr="00873977" w:rsidRDefault="00150695" w:rsidP="008F4A8E">
                <w:pPr>
                  <w:spacing w:line="300" w:lineRule="atLeast"/>
                  <w:rPr>
                    <w:rFonts w:ascii="Verdana" w:hAnsi="Verdana"/>
                    <w:sz w:val="20"/>
                    <w:szCs w:val="20"/>
                  </w:rPr>
                </w:pPr>
              </w:p>
              <w:p w14:paraId="053CF10F" w14:textId="77777777" w:rsidR="008F4A8E" w:rsidRDefault="008F4A8E" w:rsidP="008F4A8E">
                <w:pPr>
                  <w:spacing w:line="300" w:lineRule="atLeast"/>
                  <w:rPr>
                    <w:rFonts w:ascii="Verdana" w:hAnsi="Verdana"/>
                    <w:sz w:val="20"/>
                    <w:szCs w:val="20"/>
                  </w:rPr>
                </w:pPr>
              </w:p>
              <w:p w14:paraId="0DF88553" w14:textId="77777777" w:rsidR="00150695" w:rsidRPr="00873977" w:rsidRDefault="00150695" w:rsidP="008F4A8E">
                <w:pPr>
                  <w:spacing w:line="300" w:lineRule="atLeast"/>
                  <w:rPr>
                    <w:rFonts w:ascii="Verdana" w:hAnsi="Verdana"/>
                    <w:sz w:val="20"/>
                    <w:szCs w:val="20"/>
                  </w:rPr>
                </w:pPr>
              </w:p>
            </w:tc>
          </w:tr>
        </w:tbl>
        <w:p w14:paraId="5B03BF15" w14:textId="77777777" w:rsidR="008F4A8E" w:rsidRDefault="008F4A8E">
          <w:pPr>
            <w:spacing w:line="300" w:lineRule="atLeast"/>
            <w:rPr>
              <w:rFonts w:ascii="Verdana" w:hAnsi="Verdana"/>
            </w:rPr>
          </w:pPr>
        </w:p>
        <w:p w14:paraId="39C671D4" w14:textId="77777777" w:rsidR="008F4A8E" w:rsidRDefault="008F4A8E">
          <w:pPr>
            <w:spacing w:line="300" w:lineRule="atLeast"/>
            <w:rPr>
              <w:rFonts w:ascii="Verdana" w:hAnsi="Verdana"/>
            </w:rPr>
          </w:pPr>
        </w:p>
        <w:p w14:paraId="0D09ACC2" w14:textId="77777777" w:rsidR="008F4A8E" w:rsidRDefault="008F4A8E">
          <w:pPr>
            <w:spacing w:line="300" w:lineRule="atLeast"/>
            <w:rPr>
              <w:rFonts w:ascii="Verdana" w:hAnsi="Verdana"/>
            </w:rPr>
          </w:pPr>
        </w:p>
        <w:p w14:paraId="473540AE" w14:textId="77777777" w:rsidR="008F4A8E" w:rsidRDefault="008F4A8E">
          <w:pPr>
            <w:spacing w:line="300" w:lineRule="atLeast"/>
            <w:rPr>
              <w:rFonts w:ascii="Verdana" w:hAnsi="Verdana"/>
            </w:rPr>
          </w:pPr>
        </w:p>
        <w:p w14:paraId="60FF2182" w14:textId="77777777" w:rsidR="008F4A8E" w:rsidRDefault="00873977">
          <w:pPr>
            <w:spacing w:line="300" w:lineRule="atLeast"/>
            <w:rPr>
              <w:rFonts w:ascii="Verdana" w:hAnsi="Verdana"/>
            </w:rPr>
          </w:pPr>
          <w:r>
            <w:rPr>
              <w:rFonts w:ascii="Verdana" w:hAnsi="Verdana"/>
            </w:rPr>
            <w:t>_______________________________</w:t>
          </w:r>
          <w:r w:rsidR="00890A38">
            <w:rPr>
              <w:rFonts w:ascii="Verdana" w:hAnsi="Verdana"/>
            </w:rPr>
            <w:t>_____________________________</w:t>
          </w:r>
        </w:p>
        <w:p w14:paraId="36B57150" w14:textId="77777777" w:rsidR="00026310" w:rsidRDefault="008F4A8E">
          <w:pPr>
            <w:spacing w:line="300" w:lineRule="atLeast"/>
            <w:rPr>
              <w:rFonts w:ascii="Verdana" w:hAnsi="Verdana"/>
              <w:sz w:val="20"/>
              <w:szCs w:val="20"/>
            </w:rPr>
          </w:pPr>
          <w:r w:rsidRPr="00873977">
            <w:rPr>
              <w:rFonts w:ascii="Verdana" w:hAnsi="Verdana"/>
              <w:sz w:val="20"/>
              <w:szCs w:val="20"/>
            </w:rPr>
            <w:t>Dato</w:t>
          </w:r>
          <w:r w:rsidR="00760B70">
            <w:rPr>
              <w:rFonts w:asciiTheme="minorHAnsi" w:eastAsiaTheme="majorEastAsia" w:hAnsiTheme="minorHAnsi" w:cstheme="majorBidi"/>
              <w:noProof/>
              <w:sz w:val="20"/>
              <w:szCs w:val="20"/>
              <w:lang w:eastAsia="en-US"/>
            </w:rPr>
            <mc:AlternateContent>
              <mc:Choice Requires="wps">
                <w:drawing>
                  <wp:anchor distT="0" distB="0" distL="114300" distR="114300" simplePos="0" relativeHeight="251660288" behindDoc="0" locked="0" layoutInCell="0" allowOverlap="1" wp14:anchorId="2D18C885" wp14:editId="2AD16A3D">
                    <wp:simplePos x="0" y="0"/>
                    <wp:positionH relativeFrom="page">
                      <wp:posOffset>-221615</wp:posOffset>
                    </wp:positionH>
                    <wp:positionV relativeFrom="page">
                      <wp:posOffset>10692130</wp:posOffset>
                    </wp:positionV>
                    <wp:extent cx="7919085" cy="259715"/>
                    <wp:effectExtent l="13970" t="10160" r="10795" b="6350"/>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085" cy="259715"/>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190F930" id="Rectangle 90" o:spid="_x0000_s1026" style="position:absolute;margin-left:-17.45pt;margin-top:841.9pt;width:623.55pt;height:20.45pt;z-index:25166028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" o:allowincell="f" fillcolor="white [3201]" strokecolor="#4f81bd [3204]" strokeweight="1pt">
                    <v:stroke dashstyle="dash"/>
                    <v:shadow color="#868686"/>
                    <w10:wrap anchorx="page" anchory="page"/>
                  </v:rect>
                </w:pict>
              </mc:Fallback>
            </mc:AlternateContent>
          </w:r>
          <w:r w:rsidRPr="00873977">
            <w:rPr>
              <w:rFonts w:ascii="Verdana" w:hAnsi="Verdana"/>
              <w:sz w:val="20"/>
              <w:szCs w:val="20"/>
            </w:rPr>
            <w:t xml:space="preserve">                                      </w:t>
          </w:r>
          <w:r w:rsidR="00890A38">
            <w:rPr>
              <w:rFonts w:ascii="Verdana" w:hAnsi="Verdana"/>
              <w:sz w:val="20"/>
              <w:szCs w:val="20"/>
            </w:rPr>
            <w:t xml:space="preserve">                </w:t>
          </w:r>
          <w:r w:rsidRPr="00873977">
            <w:rPr>
              <w:rFonts w:ascii="Verdana" w:hAnsi="Verdana"/>
              <w:sz w:val="20"/>
              <w:szCs w:val="20"/>
            </w:rPr>
            <w:t>Underskrift og stempel (anbringende kommune)</w:t>
          </w:r>
          <w:r w:rsidR="008E4B09" w:rsidRPr="00873977">
            <w:rPr>
              <w:rFonts w:ascii="Verdana" w:hAnsi="Verdana"/>
              <w:sz w:val="20"/>
              <w:szCs w:val="20"/>
            </w:rPr>
            <w:br w:type="page"/>
          </w:r>
          <w:r w:rsidRPr="00873977">
            <w:rPr>
              <w:rFonts w:ascii="Verdana" w:hAnsi="Verdana"/>
              <w:sz w:val="20"/>
              <w:szCs w:val="20"/>
            </w:rPr>
            <w:lastRenderedPageBreak/>
            <w:t xml:space="preserve">   </w:t>
          </w:r>
          <w:r w:rsidR="00026310">
            <w:rPr>
              <w:rFonts w:ascii="Verdana" w:hAnsi="Verdana"/>
              <w:sz w:val="20"/>
              <w:szCs w:val="20"/>
            </w:rPr>
            <w:tab/>
          </w:r>
          <w:r w:rsidR="00026310">
            <w:rPr>
              <w:rFonts w:ascii="Verdana" w:hAnsi="Verdana"/>
              <w:sz w:val="20"/>
              <w:szCs w:val="20"/>
            </w:rPr>
            <w:tab/>
          </w:r>
          <w:r w:rsidR="00026310">
            <w:rPr>
              <w:rFonts w:ascii="Verdana" w:hAnsi="Verdana"/>
              <w:sz w:val="20"/>
              <w:szCs w:val="20"/>
            </w:rPr>
            <w:tab/>
          </w:r>
        </w:p>
        <w:p w14:paraId="69C8D1EB" w14:textId="77777777" w:rsidR="008F4A8E" w:rsidRPr="00873977" w:rsidRDefault="009C18B7">
          <w:pPr>
            <w:spacing w:line="300" w:lineRule="atLeast"/>
            <w:rPr>
              <w:rFonts w:ascii="Verdana" w:hAnsi="Verdana"/>
              <w:sz w:val="20"/>
              <w:szCs w:val="20"/>
            </w:rPr>
          </w:pPr>
          <w:r>
            <w:rPr>
              <w:rFonts w:ascii="Verdana" w:hAnsi="Verdana"/>
              <w:noProof/>
              <w:sz w:val="20"/>
              <w:szCs w:val="20"/>
            </w:rPr>
            <w:drawing>
              <wp:anchor distT="0" distB="0" distL="114300" distR="114300" simplePos="0" relativeHeight="251664384" behindDoc="0" locked="0" layoutInCell="1" allowOverlap="1" wp14:anchorId="3EE56A6C" wp14:editId="023076EC">
                <wp:simplePos x="0" y="0"/>
                <wp:positionH relativeFrom="column">
                  <wp:posOffset>4495165</wp:posOffset>
                </wp:positionH>
                <wp:positionV relativeFrom="paragraph">
                  <wp:posOffset>-600710</wp:posOffset>
                </wp:positionV>
                <wp:extent cx="1725295" cy="876300"/>
                <wp:effectExtent l="19050" t="0" r="8255" b="0"/>
                <wp:wrapTopAndBottom/>
                <wp:docPr id="1" name="Billede 0" descr="AAK-02-hojre-70-l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AAK-02-hojre-70-lille.jpg"/>
                        <pic:cNvPicPr>
                          <a:picLocks noChangeAspect="1" noChangeArrowheads="1"/>
                        </pic:cNvPicPr>
                      </pic:nvPicPr>
                      <pic:blipFill>
                        <a:blip r:embed="rId11" cstate="print"/>
                        <a:srcRect/>
                        <a:stretch>
                          <a:fillRect/>
                        </a:stretch>
                      </pic:blipFill>
                      <pic:spPr bwMode="auto">
                        <a:xfrm>
                          <a:off x="0" y="0"/>
                          <a:ext cx="1725295" cy="876300"/>
                        </a:xfrm>
                        <a:prstGeom prst="rect">
                          <a:avLst/>
                        </a:prstGeom>
                        <a:noFill/>
                      </pic:spPr>
                    </pic:pic>
                  </a:graphicData>
                </a:graphic>
              </wp:anchor>
            </w:drawing>
          </w:r>
          <w:r w:rsidR="00026310">
            <w:rPr>
              <w:rFonts w:ascii="Verdana" w:hAnsi="Verdana"/>
              <w:sz w:val="20"/>
              <w:szCs w:val="20"/>
            </w:rPr>
            <w:tab/>
          </w:r>
          <w:r w:rsidR="00026310">
            <w:rPr>
              <w:rFonts w:ascii="Verdana" w:hAnsi="Verdana"/>
              <w:sz w:val="20"/>
              <w:szCs w:val="20"/>
            </w:rPr>
            <w:tab/>
          </w:r>
          <w:r w:rsidR="00026310">
            <w:rPr>
              <w:rFonts w:ascii="Verdana" w:hAnsi="Verdana"/>
              <w:sz w:val="20"/>
              <w:szCs w:val="20"/>
            </w:rPr>
            <w:tab/>
          </w:r>
          <w:r w:rsidR="00026310">
            <w:rPr>
              <w:rFonts w:ascii="Verdana" w:hAnsi="Verdana"/>
              <w:sz w:val="20"/>
              <w:szCs w:val="20"/>
            </w:rPr>
            <w:tab/>
          </w:r>
        </w:p>
        <w:p w14:paraId="582A05A0" w14:textId="77777777" w:rsidR="002A3232" w:rsidRDefault="000E06EC" w:rsidP="002A3232">
          <w:pPr>
            <w:spacing w:line="300" w:lineRule="atLeast"/>
            <w:rPr>
              <w:rFonts w:ascii="Verdana" w:hAnsi="Verdana"/>
            </w:rPr>
          </w:pPr>
        </w:p>
      </w:sdtContent>
    </w:sdt>
    <w:p w14:paraId="5F26C27C" w14:textId="77777777" w:rsidR="00FF2D1F" w:rsidRPr="002A3232" w:rsidRDefault="00FF2D1F" w:rsidP="002A3232">
      <w:pPr>
        <w:spacing w:line="300" w:lineRule="atLeast"/>
        <w:rPr>
          <w:rFonts w:ascii="Verdana" w:hAnsi="Verdana"/>
        </w:rPr>
      </w:pPr>
      <w:r w:rsidRPr="00B67E50">
        <w:rPr>
          <w:rFonts w:ascii="Verdana" w:hAnsi="Verdana"/>
          <w:i/>
          <w:sz w:val="18"/>
          <w:szCs w:val="18"/>
        </w:rPr>
        <w:t>Af hensyn til læsbarh</w:t>
      </w:r>
      <w:r w:rsidR="002A3232">
        <w:rPr>
          <w:rFonts w:ascii="Verdana" w:hAnsi="Verdana"/>
          <w:i/>
          <w:sz w:val="18"/>
          <w:szCs w:val="18"/>
        </w:rPr>
        <w:t>eden bedes nedenstående udfyldt</w:t>
      </w:r>
      <w:r w:rsidRPr="00B67E50">
        <w:rPr>
          <w:rFonts w:ascii="Verdana" w:hAnsi="Verdana"/>
          <w:i/>
          <w:sz w:val="18"/>
          <w:szCs w:val="18"/>
        </w:rPr>
        <w:t xml:space="preserve"> elektronisk. Skemaet udvides automatisk.</w:t>
      </w:r>
      <w:r w:rsidR="00210C34">
        <w:rPr>
          <w:rFonts w:ascii="Verdana" w:hAnsi="Verdana"/>
          <w:i/>
          <w:sz w:val="18"/>
          <w:szCs w:val="18"/>
        </w:rPr>
        <w:t xml:space="preserve"> Skemaet skal kunne læses selvstændigt og udfyldes uden henvisning til bilag. </w:t>
      </w:r>
    </w:p>
    <w:p w14:paraId="6CFFF672" w14:textId="77777777" w:rsidR="006C6ADA" w:rsidRPr="00B67E50" w:rsidRDefault="006C6ADA" w:rsidP="00FF2D1F">
      <w:pPr>
        <w:pStyle w:val="Sidehoved"/>
        <w:tabs>
          <w:tab w:val="left" w:pos="1647"/>
          <w:tab w:val="right" w:pos="10330"/>
        </w:tabs>
        <w:rPr>
          <w:rFonts w:ascii="Verdana" w:hAnsi="Verdana"/>
          <w:i/>
        </w:rPr>
      </w:pPr>
    </w:p>
    <w:tbl>
      <w:tblPr>
        <w:tblStyle w:val="Tabel-Gitter"/>
        <w:tblpPr w:leftFromText="141" w:rightFromText="141" w:vertAnchor="text" w:tblpY="1"/>
        <w:tblOverlap w:val="never"/>
        <w:tblW w:w="0" w:type="auto"/>
        <w:tblLook w:val="04A0" w:firstRow="1" w:lastRow="0" w:firstColumn="1" w:lastColumn="0" w:noHBand="0" w:noVBand="1"/>
      </w:tblPr>
      <w:tblGrid>
        <w:gridCol w:w="4601"/>
        <w:gridCol w:w="4603"/>
      </w:tblGrid>
      <w:tr w:rsidR="00326E7C" w:rsidRPr="00FF2D1F" w14:paraId="01D7DC65" w14:textId="77777777" w:rsidTr="00563DC7">
        <w:tc>
          <w:tcPr>
            <w:tcW w:w="9204" w:type="dxa"/>
            <w:gridSpan w:val="2"/>
            <w:shd w:val="pct12" w:color="auto" w:fill="auto"/>
          </w:tcPr>
          <w:p w14:paraId="329E66BB" w14:textId="77777777" w:rsidR="00326E7C" w:rsidRPr="00FF2D1F" w:rsidRDefault="002A3232" w:rsidP="00D95E26">
            <w:pPr>
              <w:rPr>
                <w:rFonts w:ascii="Verdana" w:hAnsi="Verdana"/>
                <w:b/>
                <w:sz w:val="20"/>
                <w:szCs w:val="20"/>
              </w:rPr>
            </w:pPr>
            <w:r>
              <w:rPr>
                <w:rFonts w:ascii="Verdana" w:hAnsi="Verdana"/>
                <w:b/>
                <w:sz w:val="20"/>
                <w:szCs w:val="20"/>
              </w:rPr>
              <w:t xml:space="preserve">Anbringende kommune </w:t>
            </w:r>
          </w:p>
        </w:tc>
      </w:tr>
      <w:tr w:rsidR="00326E7C" w:rsidRPr="00FF2D1F" w14:paraId="5630F86D" w14:textId="77777777" w:rsidTr="00563DC7">
        <w:tc>
          <w:tcPr>
            <w:tcW w:w="9204" w:type="dxa"/>
            <w:gridSpan w:val="2"/>
          </w:tcPr>
          <w:p w14:paraId="512EB49B" w14:textId="77777777" w:rsidR="00326E7C" w:rsidRPr="00FF2D1F" w:rsidRDefault="00150695" w:rsidP="00D95E26">
            <w:pPr>
              <w:rPr>
                <w:rFonts w:ascii="Verdana" w:hAnsi="Verdana"/>
                <w:sz w:val="20"/>
                <w:szCs w:val="20"/>
              </w:rPr>
            </w:pPr>
            <w:r>
              <w:rPr>
                <w:rFonts w:ascii="Verdana" w:hAnsi="Verdana"/>
                <w:sz w:val="20"/>
                <w:szCs w:val="20"/>
              </w:rPr>
              <w:t>Kommune</w:t>
            </w:r>
            <w:r w:rsidR="00326E7C" w:rsidRPr="00FF2D1F">
              <w:rPr>
                <w:rFonts w:ascii="Verdana" w:hAnsi="Verdana"/>
                <w:sz w:val="20"/>
                <w:szCs w:val="20"/>
              </w:rPr>
              <w:t>:</w:t>
            </w:r>
          </w:p>
          <w:p w14:paraId="07D374B5" w14:textId="77777777" w:rsidR="00893F70" w:rsidRPr="00FF2D1F" w:rsidRDefault="00893F70" w:rsidP="00D95E26">
            <w:pPr>
              <w:rPr>
                <w:rFonts w:ascii="Verdana" w:hAnsi="Verdana"/>
                <w:sz w:val="20"/>
                <w:szCs w:val="20"/>
              </w:rPr>
            </w:pPr>
          </w:p>
        </w:tc>
      </w:tr>
      <w:tr w:rsidR="00326E7C" w:rsidRPr="00FF2D1F" w14:paraId="04AE2B00" w14:textId="77777777" w:rsidTr="00563DC7">
        <w:tc>
          <w:tcPr>
            <w:tcW w:w="9204" w:type="dxa"/>
            <w:gridSpan w:val="2"/>
          </w:tcPr>
          <w:p w14:paraId="2FB7620A" w14:textId="77777777" w:rsidR="00326E7C" w:rsidRPr="00FF2D1F" w:rsidRDefault="002A3232" w:rsidP="00D95E26">
            <w:pPr>
              <w:rPr>
                <w:rFonts w:ascii="Verdana" w:hAnsi="Verdana"/>
                <w:sz w:val="20"/>
                <w:szCs w:val="20"/>
              </w:rPr>
            </w:pPr>
            <w:r>
              <w:rPr>
                <w:rFonts w:ascii="Verdana" w:hAnsi="Verdana"/>
                <w:sz w:val="20"/>
                <w:szCs w:val="20"/>
              </w:rPr>
              <w:t>Afdeling</w:t>
            </w:r>
            <w:r w:rsidR="00326E7C" w:rsidRPr="00FF2D1F">
              <w:rPr>
                <w:rFonts w:ascii="Verdana" w:hAnsi="Verdana"/>
                <w:sz w:val="20"/>
                <w:szCs w:val="20"/>
              </w:rPr>
              <w:t>:</w:t>
            </w:r>
          </w:p>
          <w:p w14:paraId="2938D773" w14:textId="77777777" w:rsidR="00893F70" w:rsidRPr="00FF2D1F" w:rsidRDefault="00893F70" w:rsidP="00D95E26">
            <w:pPr>
              <w:rPr>
                <w:rFonts w:ascii="Verdana" w:hAnsi="Verdana"/>
                <w:sz w:val="20"/>
                <w:szCs w:val="20"/>
              </w:rPr>
            </w:pPr>
          </w:p>
        </w:tc>
      </w:tr>
      <w:tr w:rsidR="00150695" w:rsidRPr="00FF2D1F" w14:paraId="49BA7904" w14:textId="77777777" w:rsidTr="00563DC7">
        <w:tc>
          <w:tcPr>
            <w:tcW w:w="9204" w:type="dxa"/>
            <w:gridSpan w:val="2"/>
          </w:tcPr>
          <w:p w14:paraId="28B458C5" w14:textId="77777777" w:rsidR="0078377B" w:rsidRDefault="00150695" w:rsidP="00D95E26">
            <w:pPr>
              <w:rPr>
                <w:rFonts w:ascii="Verdana" w:hAnsi="Verdana"/>
                <w:sz w:val="20"/>
                <w:szCs w:val="20"/>
              </w:rPr>
            </w:pPr>
            <w:r>
              <w:rPr>
                <w:rFonts w:ascii="Verdana" w:hAnsi="Verdana"/>
                <w:sz w:val="20"/>
                <w:szCs w:val="20"/>
              </w:rPr>
              <w:t>Afdelingsleder (navn, tlf.nr. og e-mail):</w:t>
            </w:r>
          </w:p>
          <w:p w14:paraId="29BE5921" w14:textId="77777777" w:rsidR="00150695" w:rsidRDefault="00150695" w:rsidP="00D95E26">
            <w:pPr>
              <w:rPr>
                <w:rFonts w:ascii="Verdana" w:hAnsi="Verdana"/>
                <w:sz w:val="20"/>
                <w:szCs w:val="20"/>
              </w:rPr>
            </w:pPr>
            <w:r>
              <w:rPr>
                <w:rFonts w:ascii="Verdana" w:hAnsi="Verdana"/>
                <w:sz w:val="20"/>
                <w:szCs w:val="20"/>
              </w:rPr>
              <w:t xml:space="preserve"> </w:t>
            </w:r>
          </w:p>
          <w:p w14:paraId="066E1F7C" w14:textId="77777777" w:rsidR="00150695" w:rsidRDefault="00150695" w:rsidP="00D95E26">
            <w:pPr>
              <w:rPr>
                <w:rFonts w:ascii="Verdana" w:hAnsi="Verdana"/>
                <w:sz w:val="20"/>
                <w:szCs w:val="20"/>
              </w:rPr>
            </w:pPr>
          </w:p>
        </w:tc>
      </w:tr>
      <w:tr w:rsidR="00326E7C" w:rsidRPr="00FF2D1F" w14:paraId="4357DC17" w14:textId="77777777" w:rsidTr="00563DC7">
        <w:tc>
          <w:tcPr>
            <w:tcW w:w="9204" w:type="dxa"/>
            <w:gridSpan w:val="2"/>
            <w:shd w:val="pct12" w:color="auto" w:fill="auto"/>
          </w:tcPr>
          <w:p w14:paraId="11C1654C" w14:textId="77777777" w:rsidR="00893F70" w:rsidRPr="00FF2D1F" w:rsidRDefault="00150695" w:rsidP="00D95E26">
            <w:pPr>
              <w:rPr>
                <w:rFonts w:ascii="Verdana" w:hAnsi="Verdana"/>
                <w:b/>
                <w:sz w:val="20"/>
                <w:szCs w:val="20"/>
              </w:rPr>
            </w:pPr>
            <w:r>
              <w:rPr>
                <w:rFonts w:ascii="Verdana" w:hAnsi="Verdana"/>
                <w:b/>
                <w:sz w:val="20"/>
                <w:szCs w:val="20"/>
              </w:rPr>
              <w:t>Barnet/d</w:t>
            </w:r>
            <w:r w:rsidR="00326E7C" w:rsidRPr="00FF2D1F">
              <w:rPr>
                <w:rFonts w:ascii="Verdana" w:hAnsi="Verdana"/>
                <w:b/>
                <w:sz w:val="20"/>
                <w:szCs w:val="20"/>
              </w:rPr>
              <w:t>en unge</w:t>
            </w:r>
          </w:p>
        </w:tc>
      </w:tr>
      <w:tr w:rsidR="00326E7C" w:rsidRPr="00FF2D1F" w14:paraId="1DEEFA2C" w14:textId="77777777" w:rsidTr="00563DC7">
        <w:tc>
          <w:tcPr>
            <w:tcW w:w="9204" w:type="dxa"/>
            <w:gridSpan w:val="2"/>
          </w:tcPr>
          <w:p w14:paraId="1CA34323" w14:textId="77777777" w:rsidR="00326E7C" w:rsidRPr="00FF2D1F" w:rsidRDefault="00326E7C" w:rsidP="00D95E26">
            <w:pPr>
              <w:rPr>
                <w:rFonts w:ascii="Verdana" w:hAnsi="Verdana"/>
                <w:sz w:val="20"/>
                <w:szCs w:val="20"/>
              </w:rPr>
            </w:pPr>
            <w:r w:rsidRPr="00FF2D1F">
              <w:rPr>
                <w:rFonts w:ascii="Verdana" w:hAnsi="Verdana"/>
                <w:sz w:val="20"/>
                <w:szCs w:val="20"/>
              </w:rPr>
              <w:t>Navn</w:t>
            </w:r>
            <w:r w:rsidR="00893F70" w:rsidRPr="00FF2D1F">
              <w:rPr>
                <w:rFonts w:ascii="Verdana" w:hAnsi="Verdana"/>
                <w:sz w:val="20"/>
                <w:szCs w:val="20"/>
              </w:rPr>
              <w:t>:</w:t>
            </w:r>
          </w:p>
          <w:p w14:paraId="3E5354F4" w14:textId="77777777" w:rsidR="00893F70" w:rsidRPr="00FF2D1F" w:rsidRDefault="00893F70" w:rsidP="00D95E26">
            <w:pPr>
              <w:rPr>
                <w:rFonts w:ascii="Verdana" w:hAnsi="Verdana"/>
                <w:sz w:val="20"/>
                <w:szCs w:val="20"/>
              </w:rPr>
            </w:pPr>
          </w:p>
        </w:tc>
      </w:tr>
      <w:tr w:rsidR="005521AE" w:rsidRPr="00FF2D1F" w14:paraId="6C09DBB5" w14:textId="77777777" w:rsidTr="00563DC7">
        <w:tc>
          <w:tcPr>
            <w:tcW w:w="9204" w:type="dxa"/>
            <w:gridSpan w:val="2"/>
          </w:tcPr>
          <w:p w14:paraId="7400222E" w14:textId="77777777" w:rsidR="005521AE" w:rsidRPr="00FF2D1F" w:rsidRDefault="00150695" w:rsidP="00D95E26">
            <w:pPr>
              <w:rPr>
                <w:rFonts w:ascii="Verdana" w:hAnsi="Verdana"/>
                <w:sz w:val="20"/>
                <w:szCs w:val="20"/>
              </w:rPr>
            </w:pPr>
            <w:r>
              <w:rPr>
                <w:rFonts w:ascii="Verdana" w:hAnsi="Verdana"/>
                <w:sz w:val="20"/>
                <w:szCs w:val="20"/>
              </w:rPr>
              <w:t>Cpr</w:t>
            </w:r>
            <w:r w:rsidR="0078377B">
              <w:rPr>
                <w:rFonts w:ascii="Verdana" w:hAnsi="Verdana"/>
                <w:sz w:val="20"/>
                <w:szCs w:val="20"/>
              </w:rPr>
              <w:t>-</w:t>
            </w:r>
            <w:r>
              <w:rPr>
                <w:rFonts w:ascii="Verdana" w:hAnsi="Verdana"/>
                <w:sz w:val="20"/>
                <w:szCs w:val="20"/>
              </w:rPr>
              <w:t>nr.</w:t>
            </w:r>
            <w:r w:rsidR="005521AE" w:rsidRPr="00FF2D1F">
              <w:rPr>
                <w:rFonts w:ascii="Verdana" w:hAnsi="Verdana"/>
                <w:sz w:val="20"/>
                <w:szCs w:val="20"/>
              </w:rPr>
              <w:t>:</w:t>
            </w:r>
          </w:p>
          <w:p w14:paraId="442C2164" w14:textId="77777777" w:rsidR="005521AE" w:rsidRPr="00FF2D1F" w:rsidRDefault="005521AE" w:rsidP="00D95E26">
            <w:pPr>
              <w:rPr>
                <w:rFonts w:ascii="Verdana" w:hAnsi="Verdana"/>
                <w:sz w:val="20"/>
                <w:szCs w:val="20"/>
              </w:rPr>
            </w:pPr>
          </w:p>
        </w:tc>
      </w:tr>
      <w:tr w:rsidR="005521AE" w:rsidRPr="00FF2D1F" w14:paraId="27C4AA8F" w14:textId="77777777" w:rsidTr="00563DC7">
        <w:tc>
          <w:tcPr>
            <w:tcW w:w="9204" w:type="dxa"/>
            <w:gridSpan w:val="2"/>
          </w:tcPr>
          <w:p w14:paraId="513E9B8D" w14:textId="77777777" w:rsidR="005521AE" w:rsidRDefault="007E3209" w:rsidP="00D95E26">
            <w:pPr>
              <w:rPr>
                <w:rFonts w:ascii="Verdana" w:hAnsi="Verdana"/>
                <w:sz w:val="20"/>
                <w:szCs w:val="20"/>
              </w:rPr>
            </w:pPr>
            <w:r>
              <w:rPr>
                <w:rFonts w:ascii="Verdana" w:hAnsi="Verdana"/>
                <w:sz w:val="20"/>
                <w:szCs w:val="20"/>
              </w:rPr>
              <w:t>Nuværende undervisnings</w:t>
            </w:r>
            <w:r w:rsidR="005521AE">
              <w:rPr>
                <w:rFonts w:ascii="Verdana" w:hAnsi="Verdana"/>
                <w:sz w:val="20"/>
                <w:szCs w:val="20"/>
              </w:rPr>
              <w:t xml:space="preserve">tilbud: </w:t>
            </w:r>
          </w:p>
          <w:p w14:paraId="69E2402B" w14:textId="77777777" w:rsidR="005521AE" w:rsidRPr="00FF2D1F" w:rsidRDefault="005521AE" w:rsidP="00D95E26">
            <w:pPr>
              <w:rPr>
                <w:rFonts w:ascii="Verdana" w:hAnsi="Verdana"/>
                <w:sz w:val="20"/>
                <w:szCs w:val="20"/>
              </w:rPr>
            </w:pPr>
          </w:p>
        </w:tc>
      </w:tr>
      <w:tr w:rsidR="005521AE" w:rsidRPr="00FF2D1F" w14:paraId="2463C62B" w14:textId="77777777" w:rsidTr="00563DC7">
        <w:tc>
          <w:tcPr>
            <w:tcW w:w="9204" w:type="dxa"/>
            <w:gridSpan w:val="2"/>
          </w:tcPr>
          <w:p w14:paraId="3ECFE9DF" w14:textId="77777777" w:rsidR="00367B91" w:rsidRDefault="005521AE" w:rsidP="00D95E26">
            <w:pPr>
              <w:rPr>
                <w:rFonts w:ascii="Verdana" w:hAnsi="Verdana"/>
                <w:sz w:val="20"/>
                <w:szCs w:val="20"/>
              </w:rPr>
            </w:pPr>
            <w:r>
              <w:rPr>
                <w:rFonts w:ascii="Verdana" w:hAnsi="Verdana"/>
                <w:sz w:val="20"/>
                <w:szCs w:val="20"/>
              </w:rPr>
              <w:t>Nuværende klassetrin</w:t>
            </w:r>
            <w:r w:rsidR="0062425F">
              <w:rPr>
                <w:rFonts w:ascii="Verdana" w:hAnsi="Verdana"/>
                <w:sz w:val="20"/>
                <w:szCs w:val="20"/>
              </w:rPr>
              <w:t xml:space="preserve"> (hvis omgænger eller skolegangsudsat anføres dette)</w:t>
            </w:r>
            <w:r>
              <w:rPr>
                <w:rFonts w:ascii="Verdana" w:hAnsi="Verdana"/>
                <w:sz w:val="20"/>
                <w:szCs w:val="20"/>
              </w:rPr>
              <w:t>:</w:t>
            </w:r>
          </w:p>
          <w:p w14:paraId="494BD326" w14:textId="77777777" w:rsidR="005521AE" w:rsidRDefault="005521AE" w:rsidP="00D95E26">
            <w:pPr>
              <w:rPr>
                <w:rFonts w:ascii="Verdana" w:hAnsi="Verdana"/>
                <w:sz w:val="20"/>
                <w:szCs w:val="20"/>
              </w:rPr>
            </w:pPr>
            <w:r>
              <w:rPr>
                <w:rFonts w:ascii="Verdana" w:hAnsi="Verdana"/>
                <w:sz w:val="20"/>
                <w:szCs w:val="20"/>
              </w:rPr>
              <w:t xml:space="preserve"> </w:t>
            </w:r>
          </w:p>
          <w:p w14:paraId="7CF0290D" w14:textId="77777777" w:rsidR="005521AE" w:rsidRPr="00FF2D1F" w:rsidRDefault="005521AE" w:rsidP="00D95E26">
            <w:pPr>
              <w:rPr>
                <w:rFonts w:ascii="Verdana" w:hAnsi="Verdana"/>
                <w:sz w:val="20"/>
                <w:szCs w:val="20"/>
              </w:rPr>
            </w:pPr>
          </w:p>
        </w:tc>
      </w:tr>
      <w:tr w:rsidR="005521AE" w:rsidRPr="00FF2D1F" w14:paraId="700F2EF4" w14:textId="77777777" w:rsidTr="00563DC7">
        <w:tc>
          <w:tcPr>
            <w:tcW w:w="9204" w:type="dxa"/>
            <w:gridSpan w:val="2"/>
          </w:tcPr>
          <w:p w14:paraId="22B62F92" w14:textId="77777777" w:rsidR="005521AE" w:rsidRDefault="0062425F" w:rsidP="00D95E26">
            <w:pPr>
              <w:rPr>
                <w:rFonts w:ascii="Verdana" w:hAnsi="Verdana"/>
                <w:sz w:val="20"/>
                <w:szCs w:val="20"/>
              </w:rPr>
            </w:pPr>
            <w:r>
              <w:rPr>
                <w:rFonts w:ascii="Verdana" w:hAnsi="Verdana"/>
                <w:sz w:val="20"/>
                <w:szCs w:val="20"/>
              </w:rPr>
              <w:t>Årstal for start i 1</w:t>
            </w:r>
            <w:r w:rsidR="005521AE">
              <w:rPr>
                <w:rFonts w:ascii="Verdana" w:hAnsi="Verdana"/>
                <w:sz w:val="20"/>
                <w:szCs w:val="20"/>
              </w:rPr>
              <w:t>.</w:t>
            </w:r>
            <w:r w:rsidR="00086EB8">
              <w:rPr>
                <w:rFonts w:ascii="Verdana" w:hAnsi="Verdana"/>
                <w:sz w:val="20"/>
                <w:szCs w:val="20"/>
              </w:rPr>
              <w:t xml:space="preserve"> </w:t>
            </w:r>
            <w:r w:rsidR="005521AE">
              <w:rPr>
                <w:rFonts w:ascii="Verdana" w:hAnsi="Verdana"/>
                <w:sz w:val="20"/>
                <w:szCs w:val="20"/>
              </w:rPr>
              <w:t>klasse:</w:t>
            </w:r>
          </w:p>
          <w:p w14:paraId="424BC69C" w14:textId="77777777" w:rsidR="005521AE" w:rsidRDefault="005521AE" w:rsidP="00D95E26">
            <w:pPr>
              <w:rPr>
                <w:rFonts w:ascii="Verdana" w:hAnsi="Verdana"/>
                <w:sz w:val="20"/>
                <w:szCs w:val="20"/>
              </w:rPr>
            </w:pPr>
          </w:p>
        </w:tc>
      </w:tr>
      <w:tr w:rsidR="005521AE" w:rsidRPr="00FF2D1F" w14:paraId="5708A553" w14:textId="77777777" w:rsidTr="00563DC7">
        <w:tc>
          <w:tcPr>
            <w:tcW w:w="9204" w:type="dxa"/>
            <w:gridSpan w:val="2"/>
            <w:shd w:val="pct12" w:color="auto" w:fill="auto"/>
          </w:tcPr>
          <w:p w14:paraId="11893025" w14:textId="77777777" w:rsidR="005521AE" w:rsidRPr="00FF2D1F" w:rsidRDefault="00086EB8" w:rsidP="00D95E26">
            <w:pPr>
              <w:rPr>
                <w:rFonts w:ascii="Verdana" w:hAnsi="Verdana"/>
                <w:b/>
                <w:sz w:val="20"/>
                <w:szCs w:val="20"/>
              </w:rPr>
            </w:pPr>
            <w:r>
              <w:rPr>
                <w:rFonts w:ascii="Verdana" w:hAnsi="Verdana"/>
                <w:b/>
                <w:sz w:val="20"/>
                <w:szCs w:val="20"/>
              </w:rPr>
              <w:t>Forældre</w:t>
            </w:r>
            <w:r w:rsidR="00563DC7">
              <w:rPr>
                <w:rFonts w:ascii="Verdana" w:hAnsi="Verdana"/>
                <w:b/>
                <w:sz w:val="20"/>
                <w:szCs w:val="20"/>
              </w:rPr>
              <w:t>oplysning</w:t>
            </w:r>
            <w:r w:rsidR="001F26C7">
              <w:rPr>
                <w:rFonts w:ascii="Verdana" w:hAnsi="Verdana"/>
                <w:b/>
                <w:sz w:val="20"/>
                <w:szCs w:val="20"/>
              </w:rPr>
              <w:t>er</w:t>
            </w:r>
          </w:p>
        </w:tc>
      </w:tr>
      <w:tr w:rsidR="005521AE" w:rsidRPr="00FF2D1F" w14:paraId="5B89243D" w14:textId="77777777" w:rsidTr="00563DC7">
        <w:tc>
          <w:tcPr>
            <w:tcW w:w="9204" w:type="dxa"/>
            <w:gridSpan w:val="2"/>
          </w:tcPr>
          <w:p w14:paraId="01BB4F9A" w14:textId="77777777" w:rsidR="005521AE" w:rsidRPr="00FF2D1F" w:rsidRDefault="002C2166" w:rsidP="00D95E26">
            <w:pPr>
              <w:rPr>
                <w:rFonts w:ascii="Verdana" w:hAnsi="Verdana"/>
                <w:sz w:val="20"/>
                <w:szCs w:val="20"/>
              </w:rPr>
            </w:pPr>
            <w:r>
              <w:rPr>
                <w:rFonts w:ascii="Verdana" w:hAnsi="Verdana"/>
                <w:sz w:val="20"/>
                <w:szCs w:val="20"/>
              </w:rPr>
              <w:t>N</w:t>
            </w:r>
            <w:r w:rsidR="005521AE" w:rsidRPr="00FF2D1F">
              <w:rPr>
                <w:rFonts w:ascii="Verdana" w:hAnsi="Verdana"/>
                <w:sz w:val="20"/>
                <w:szCs w:val="20"/>
              </w:rPr>
              <w:t xml:space="preserve">avn: </w:t>
            </w:r>
          </w:p>
          <w:p w14:paraId="09E97062" w14:textId="77777777" w:rsidR="005521AE" w:rsidRPr="00FF2D1F" w:rsidRDefault="005521AE" w:rsidP="00D95E26">
            <w:pPr>
              <w:rPr>
                <w:rFonts w:ascii="Verdana" w:hAnsi="Verdana"/>
                <w:sz w:val="20"/>
                <w:szCs w:val="20"/>
              </w:rPr>
            </w:pPr>
          </w:p>
        </w:tc>
      </w:tr>
      <w:tr w:rsidR="005521AE" w:rsidRPr="00FF2D1F" w14:paraId="042914AD" w14:textId="77777777" w:rsidTr="00563DC7">
        <w:tc>
          <w:tcPr>
            <w:tcW w:w="9204" w:type="dxa"/>
            <w:gridSpan w:val="2"/>
          </w:tcPr>
          <w:p w14:paraId="37401151" w14:textId="77777777" w:rsidR="005521AE" w:rsidRPr="00FF2D1F" w:rsidRDefault="005521AE" w:rsidP="00D95E26">
            <w:pPr>
              <w:rPr>
                <w:rFonts w:ascii="Verdana" w:hAnsi="Verdana"/>
                <w:sz w:val="20"/>
                <w:szCs w:val="20"/>
              </w:rPr>
            </w:pPr>
            <w:r w:rsidRPr="00FF2D1F">
              <w:rPr>
                <w:rFonts w:ascii="Verdana" w:hAnsi="Verdana"/>
                <w:sz w:val="20"/>
                <w:szCs w:val="20"/>
              </w:rPr>
              <w:t>Adresse:</w:t>
            </w:r>
          </w:p>
          <w:p w14:paraId="2FE520D3" w14:textId="77777777" w:rsidR="005521AE" w:rsidRPr="00FF2D1F" w:rsidRDefault="005521AE" w:rsidP="00D95E26">
            <w:pPr>
              <w:rPr>
                <w:rFonts w:ascii="Verdana" w:hAnsi="Verdana"/>
                <w:sz w:val="20"/>
                <w:szCs w:val="20"/>
              </w:rPr>
            </w:pPr>
          </w:p>
        </w:tc>
      </w:tr>
      <w:tr w:rsidR="005521AE" w:rsidRPr="00FF2D1F" w14:paraId="75C32BB8" w14:textId="77777777" w:rsidTr="00563DC7">
        <w:tc>
          <w:tcPr>
            <w:tcW w:w="9204" w:type="dxa"/>
            <w:gridSpan w:val="2"/>
          </w:tcPr>
          <w:p w14:paraId="370AD20B" w14:textId="77777777" w:rsidR="005521AE" w:rsidRPr="00FF2D1F" w:rsidRDefault="005521AE" w:rsidP="00D95E26">
            <w:pPr>
              <w:rPr>
                <w:rFonts w:ascii="Verdana" w:hAnsi="Verdana"/>
                <w:sz w:val="20"/>
                <w:szCs w:val="20"/>
              </w:rPr>
            </w:pPr>
            <w:r w:rsidRPr="00FF2D1F">
              <w:rPr>
                <w:rFonts w:ascii="Verdana" w:hAnsi="Verdana"/>
                <w:sz w:val="20"/>
                <w:szCs w:val="20"/>
              </w:rPr>
              <w:t>Cpr</w:t>
            </w:r>
            <w:r w:rsidR="0078377B">
              <w:rPr>
                <w:rFonts w:ascii="Verdana" w:hAnsi="Verdana"/>
                <w:sz w:val="20"/>
                <w:szCs w:val="20"/>
              </w:rPr>
              <w:t>-</w:t>
            </w:r>
            <w:r w:rsidR="00086EB8">
              <w:rPr>
                <w:rFonts w:ascii="Verdana" w:hAnsi="Verdana"/>
                <w:sz w:val="20"/>
                <w:szCs w:val="20"/>
              </w:rPr>
              <w:t>nr.</w:t>
            </w:r>
            <w:r w:rsidRPr="00FF2D1F">
              <w:rPr>
                <w:rFonts w:ascii="Verdana" w:hAnsi="Verdana"/>
                <w:sz w:val="20"/>
                <w:szCs w:val="20"/>
              </w:rPr>
              <w:t xml:space="preserve">: </w:t>
            </w:r>
          </w:p>
          <w:p w14:paraId="3528B561" w14:textId="77777777" w:rsidR="005521AE" w:rsidRPr="00FF2D1F" w:rsidRDefault="005521AE" w:rsidP="00D95E26">
            <w:pPr>
              <w:rPr>
                <w:rFonts w:ascii="Verdana" w:hAnsi="Verdana"/>
                <w:sz w:val="20"/>
                <w:szCs w:val="20"/>
              </w:rPr>
            </w:pPr>
          </w:p>
        </w:tc>
      </w:tr>
      <w:tr w:rsidR="005521AE" w:rsidRPr="00FF2D1F" w14:paraId="58BE9EAA" w14:textId="77777777" w:rsidTr="00563DC7">
        <w:tc>
          <w:tcPr>
            <w:tcW w:w="4601" w:type="dxa"/>
          </w:tcPr>
          <w:p w14:paraId="5B7117BF" w14:textId="77777777" w:rsidR="005521AE" w:rsidRDefault="005521AE" w:rsidP="00D95E26">
            <w:pPr>
              <w:rPr>
                <w:rFonts w:ascii="Verdana" w:hAnsi="Verdana"/>
                <w:sz w:val="20"/>
                <w:szCs w:val="20"/>
              </w:rPr>
            </w:pPr>
            <w:r w:rsidRPr="00FF2D1F">
              <w:rPr>
                <w:rFonts w:ascii="Verdana" w:hAnsi="Verdana"/>
                <w:sz w:val="20"/>
                <w:szCs w:val="20"/>
              </w:rPr>
              <w:t>Telefon privat:</w:t>
            </w:r>
          </w:p>
          <w:p w14:paraId="1CA8D56D" w14:textId="77777777" w:rsidR="005521AE" w:rsidRPr="00FF2D1F" w:rsidRDefault="005521AE" w:rsidP="00D95E26">
            <w:pPr>
              <w:rPr>
                <w:rFonts w:ascii="Verdana" w:hAnsi="Verdana"/>
                <w:sz w:val="20"/>
                <w:szCs w:val="20"/>
              </w:rPr>
            </w:pPr>
          </w:p>
        </w:tc>
        <w:tc>
          <w:tcPr>
            <w:tcW w:w="4603" w:type="dxa"/>
          </w:tcPr>
          <w:p w14:paraId="141084AD" w14:textId="77777777" w:rsidR="005521AE" w:rsidRPr="00FF2D1F" w:rsidRDefault="00086EB8" w:rsidP="00D95E26">
            <w:pPr>
              <w:rPr>
                <w:rFonts w:ascii="Verdana" w:hAnsi="Verdana"/>
                <w:sz w:val="20"/>
                <w:szCs w:val="20"/>
              </w:rPr>
            </w:pPr>
            <w:r>
              <w:rPr>
                <w:rFonts w:ascii="Verdana" w:hAnsi="Verdana"/>
                <w:sz w:val="20"/>
                <w:szCs w:val="20"/>
              </w:rPr>
              <w:t xml:space="preserve">Telefon </w:t>
            </w:r>
            <w:r w:rsidR="005521AE" w:rsidRPr="00FF2D1F">
              <w:rPr>
                <w:rFonts w:ascii="Verdana" w:hAnsi="Verdana"/>
                <w:sz w:val="20"/>
                <w:szCs w:val="20"/>
              </w:rPr>
              <w:t>arbejde:</w:t>
            </w:r>
          </w:p>
        </w:tc>
      </w:tr>
      <w:tr w:rsidR="00563DC7" w:rsidRPr="00FF2D1F" w14:paraId="61533534" w14:textId="77777777" w:rsidTr="00EA766B">
        <w:tc>
          <w:tcPr>
            <w:tcW w:w="9204" w:type="dxa"/>
            <w:gridSpan w:val="2"/>
          </w:tcPr>
          <w:p w14:paraId="23D9B3FB" w14:textId="77777777" w:rsidR="00563DC7" w:rsidRPr="00563DC7" w:rsidRDefault="00563DC7" w:rsidP="00D95E26">
            <w:r>
              <w:rPr>
                <w:rFonts w:ascii="Verdana" w:hAnsi="Verdana"/>
                <w:sz w:val="20"/>
                <w:szCs w:val="20"/>
              </w:rPr>
              <w:t>Forældremyndighed</w:t>
            </w:r>
            <w:r w:rsidR="00AB0030">
              <w:rPr>
                <w:rFonts w:ascii="Verdana" w:hAnsi="Verdana"/>
                <w:sz w:val="20"/>
                <w:szCs w:val="20"/>
              </w:rPr>
              <w:t>sindehaver</w:t>
            </w:r>
            <w:r>
              <w:rPr>
                <w:rFonts w:ascii="Verdana" w:hAnsi="Verdana"/>
                <w:sz w:val="20"/>
                <w:szCs w:val="20"/>
              </w:rPr>
              <w:t xml:space="preserve"> (Sæt kryds x): </w:t>
            </w:r>
            <w:r w:rsidRPr="00FF2D1F">
              <w:rPr>
                <w:rFonts w:ascii="Verdana" w:hAnsi="Verdana"/>
                <w:sz w:val="20"/>
                <w:szCs w:val="20"/>
              </w:rPr>
              <w:t>Ja</w:t>
            </w:r>
            <w:r>
              <w:rPr>
                <w:rFonts w:ascii="Verdana" w:hAnsi="Verdana"/>
                <w:sz w:val="20"/>
                <w:szCs w:val="20"/>
              </w:rPr>
              <w:t>:            N</w:t>
            </w:r>
            <w:r w:rsidRPr="00FF2D1F">
              <w:rPr>
                <w:rFonts w:ascii="Verdana" w:hAnsi="Verdana"/>
                <w:sz w:val="20"/>
                <w:szCs w:val="20"/>
              </w:rPr>
              <w:t>ej</w:t>
            </w:r>
            <w:r>
              <w:rPr>
                <w:rFonts w:ascii="Verdana" w:hAnsi="Verdana"/>
                <w:sz w:val="20"/>
                <w:szCs w:val="20"/>
              </w:rPr>
              <w:t>:</w:t>
            </w:r>
          </w:p>
          <w:p w14:paraId="71DA5DF3" w14:textId="77777777" w:rsidR="00563DC7" w:rsidRDefault="00563DC7" w:rsidP="00D95E26">
            <w:pPr>
              <w:rPr>
                <w:rFonts w:ascii="Verdana" w:hAnsi="Verdana"/>
                <w:sz w:val="20"/>
                <w:szCs w:val="20"/>
              </w:rPr>
            </w:pPr>
          </w:p>
        </w:tc>
      </w:tr>
      <w:tr w:rsidR="005521AE" w:rsidRPr="00FF2D1F" w14:paraId="65480AAC" w14:textId="77777777" w:rsidTr="00563DC7">
        <w:tc>
          <w:tcPr>
            <w:tcW w:w="9204" w:type="dxa"/>
            <w:gridSpan w:val="2"/>
            <w:shd w:val="pct12" w:color="auto" w:fill="auto"/>
          </w:tcPr>
          <w:p w14:paraId="502CE488" w14:textId="77777777" w:rsidR="005521AE" w:rsidRPr="00FF2D1F" w:rsidRDefault="00563DC7" w:rsidP="00D95E26">
            <w:pPr>
              <w:rPr>
                <w:rFonts w:ascii="Verdana" w:hAnsi="Verdana"/>
                <w:sz w:val="20"/>
                <w:szCs w:val="20"/>
              </w:rPr>
            </w:pPr>
            <w:r>
              <w:rPr>
                <w:rFonts w:ascii="Verdana" w:hAnsi="Verdana"/>
                <w:b/>
                <w:sz w:val="20"/>
                <w:szCs w:val="20"/>
              </w:rPr>
              <w:t>Forældreoplysning</w:t>
            </w:r>
            <w:r w:rsidR="001F26C7">
              <w:rPr>
                <w:rFonts w:ascii="Verdana" w:hAnsi="Verdana"/>
                <w:b/>
                <w:sz w:val="20"/>
                <w:szCs w:val="20"/>
              </w:rPr>
              <w:t>er</w:t>
            </w:r>
          </w:p>
        </w:tc>
      </w:tr>
      <w:tr w:rsidR="005521AE" w:rsidRPr="00FF2D1F" w14:paraId="583CA376" w14:textId="77777777" w:rsidTr="00563DC7">
        <w:tc>
          <w:tcPr>
            <w:tcW w:w="9204" w:type="dxa"/>
            <w:gridSpan w:val="2"/>
          </w:tcPr>
          <w:p w14:paraId="17CE5D73" w14:textId="77777777" w:rsidR="005521AE" w:rsidRPr="00FF2D1F" w:rsidRDefault="002C2166" w:rsidP="00D95E26">
            <w:pPr>
              <w:rPr>
                <w:rFonts w:ascii="Verdana" w:hAnsi="Verdana"/>
                <w:sz w:val="20"/>
                <w:szCs w:val="20"/>
              </w:rPr>
            </w:pPr>
            <w:r>
              <w:rPr>
                <w:rFonts w:ascii="Verdana" w:hAnsi="Verdana"/>
                <w:sz w:val="20"/>
                <w:szCs w:val="20"/>
              </w:rPr>
              <w:t>Navn</w:t>
            </w:r>
            <w:r w:rsidR="005521AE" w:rsidRPr="00FF2D1F">
              <w:rPr>
                <w:rFonts w:ascii="Verdana" w:hAnsi="Verdana"/>
                <w:sz w:val="20"/>
                <w:szCs w:val="20"/>
              </w:rPr>
              <w:t>:</w:t>
            </w:r>
          </w:p>
          <w:p w14:paraId="62E3CD02" w14:textId="77777777" w:rsidR="005521AE" w:rsidRPr="00FF2D1F" w:rsidRDefault="005521AE" w:rsidP="00D95E26">
            <w:pPr>
              <w:rPr>
                <w:rFonts w:ascii="Verdana" w:hAnsi="Verdana"/>
                <w:sz w:val="20"/>
                <w:szCs w:val="20"/>
              </w:rPr>
            </w:pPr>
          </w:p>
        </w:tc>
      </w:tr>
      <w:tr w:rsidR="005521AE" w:rsidRPr="00FF2D1F" w14:paraId="6808EBF9" w14:textId="77777777" w:rsidTr="00563DC7">
        <w:tc>
          <w:tcPr>
            <w:tcW w:w="9204" w:type="dxa"/>
            <w:gridSpan w:val="2"/>
          </w:tcPr>
          <w:p w14:paraId="2957C8A0" w14:textId="77777777" w:rsidR="005521AE" w:rsidRPr="00FF2D1F" w:rsidRDefault="005521AE" w:rsidP="00D95E26">
            <w:pPr>
              <w:rPr>
                <w:rFonts w:ascii="Verdana" w:hAnsi="Verdana"/>
                <w:sz w:val="20"/>
                <w:szCs w:val="20"/>
              </w:rPr>
            </w:pPr>
            <w:r w:rsidRPr="00FF2D1F">
              <w:rPr>
                <w:rFonts w:ascii="Verdana" w:hAnsi="Verdana"/>
                <w:sz w:val="20"/>
                <w:szCs w:val="20"/>
              </w:rPr>
              <w:t>Adresse:</w:t>
            </w:r>
          </w:p>
          <w:p w14:paraId="27B8650A" w14:textId="77777777" w:rsidR="005521AE" w:rsidRPr="00FF2D1F" w:rsidRDefault="005521AE" w:rsidP="00D95E26">
            <w:pPr>
              <w:rPr>
                <w:rFonts w:ascii="Verdana" w:hAnsi="Verdana"/>
                <w:sz w:val="20"/>
                <w:szCs w:val="20"/>
              </w:rPr>
            </w:pPr>
          </w:p>
        </w:tc>
      </w:tr>
      <w:tr w:rsidR="005521AE" w:rsidRPr="00FF2D1F" w14:paraId="7DF0756F" w14:textId="77777777" w:rsidTr="00563DC7">
        <w:tc>
          <w:tcPr>
            <w:tcW w:w="9204" w:type="dxa"/>
            <w:gridSpan w:val="2"/>
          </w:tcPr>
          <w:p w14:paraId="3951AA44" w14:textId="77777777" w:rsidR="005521AE" w:rsidRPr="00FF2D1F" w:rsidRDefault="005521AE" w:rsidP="00D95E26">
            <w:pPr>
              <w:rPr>
                <w:rFonts w:ascii="Verdana" w:hAnsi="Verdana"/>
                <w:sz w:val="20"/>
                <w:szCs w:val="20"/>
              </w:rPr>
            </w:pPr>
            <w:r w:rsidRPr="00FF2D1F">
              <w:rPr>
                <w:rFonts w:ascii="Verdana" w:hAnsi="Verdana"/>
                <w:sz w:val="20"/>
                <w:szCs w:val="20"/>
              </w:rPr>
              <w:t>Cpr</w:t>
            </w:r>
            <w:r w:rsidR="0078377B">
              <w:rPr>
                <w:rFonts w:ascii="Verdana" w:hAnsi="Verdana"/>
                <w:sz w:val="20"/>
                <w:szCs w:val="20"/>
              </w:rPr>
              <w:t>-</w:t>
            </w:r>
            <w:r w:rsidR="00086EB8">
              <w:rPr>
                <w:rFonts w:ascii="Verdana" w:hAnsi="Verdana"/>
                <w:sz w:val="20"/>
                <w:szCs w:val="20"/>
              </w:rPr>
              <w:t>nr.</w:t>
            </w:r>
            <w:r w:rsidRPr="00FF2D1F">
              <w:rPr>
                <w:rFonts w:ascii="Verdana" w:hAnsi="Verdana"/>
                <w:sz w:val="20"/>
                <w:szCs w:val="20"/>
              </w:rPr>
              <w:t xml:space="preserve">: </w:t>
            </w:r>
          </w:p>
          <w:p w14:paraId="0CFDC162" w14:textId="77777777" w:rsidR="005521AE" w:rsidRPr="00FF2D1F" w:rsidRDefault="005521AE" w:rsidP="00D95E26">
            <w:pPr>
              <w:rPr>
                <w:rFonts w:ascii="Verdana" w:hAnsi="Verdana"/>
                <w:sz w:val="20"/>
                <w:szCs w:val="20"/>
              </w:rPr>
            </w:pPr>
          </w:p>
        </w:tc>
      </w:tr>
      <w:tr w:rsidR="005521AE" w:rsidRPr="00FF2D1F" w14:paraId="747D74A0" w14:textId="77777777" w:rsidTr="00563DC7">
        <w:tc>
          <w:tcPr>
            <w:tcW w:w="4601" w:type="dxa"/>
            <w:tcBorders>
              <w:bottom w:val="single" w:sz="4" w:space="0" w:color="000000" w:themeColor="text1"/>
            </w:tcBorders>
          </w:tcPr>
          <w:p w14:paraId="0CD6234E" w14:textId="77777777" w:rsidR="005521AE" w:rsidRDefault="005521AE" w:rsidP="00D95E26">
            <w:pPr>
              <w:rPr>
                <w:rFonts w:ascii="Verdana" w:hAnsi="Verdana"/>
                <w:sz w:val="20"/>
                <w:szCs w:val="20"/>
              </w:rPr>
            </w:pPr>
            <w:r w:rsidRPr="00FF2D1F">
              <w:rPr>
                <w:rFonts w:ascii="Verdana" w:hAnsi="Verdana"/>
                <w:sz w:val="20"/>
                <w:szCs w:val="20"/>
              </w:rPr>
              <w:t>Telefon privat</w:t>
            </w:r>
            <w:r w:rsidR="0078377B">
              <w:rPr>
                <w:rFonts w:ascii="Verdana" w:hAnsi="Verdana"/>
                <w:sz w:val="20"/>
                <w:szCs w:val="20"/>
              </w:rPr>
              <w:t>:</w:t>
            </w:r>
          </w:p>
          <w:p w14:paraId="0E15241B" w14:textId="77777777" w:rsidR="00A24815" w:rsidRPr="00FF2D1F" w:rsidRDefault="00A24815" w:rsidP="00D95E26">
            <w:pPr>
              <w:rPr>
                <w:rFonts w:ascii="Verdana" w:hAnsi="Verdana"/>
                <w:sz w:val="20"/>
                <w:szCs w:val="20"/>
              </w:rPr>
            </w:pPr>
          </w:p>
        </w:tc>
        <w:tc>
          <w:tcPr>
            <w:tcW w:w="4603" w:type="dxa"/>
            <w:tcBorders>
              <w:bottom w:val="single" w:sz="4" w:space="0" w:color="000000" w:themeColor="text1"/>
            </w:tcBorders>
          </w:tcPr>
          <w:p w14:paraId="5C16DF32" w14:textId="77777777" w:rsidR="005521AE" w:rsidRPr="00FF2D1F" w:rsidRDefault="00086EB8" w:rsidP="00D95E26">
            <w:pPr>
              <w:rPr>
                <w:rFonts w:ascii="Verdana" w:hAnsi="Verdana"/>
                <w:sz w:val="20"/>
                <w:szCs w:val="20"/>
              </w:rPr>
            </w:pPr>
            <w:r>
              <w:rPr>
                <w:rFonts w:ascii="Verdana" w:hAnsi="Verdana"/>
                <w:sz w:val="20"/>
                <w:szCs w:val="20"/>
              </w:rPr>
              <w:t>Telefon a</w:t>
            </w:r>
            <w:r w:rsidR="005521AE" w:rsidRPr="00FF2D1F">
              <w:rPr>
                <w:rFonts w:ascii="Verdana" w:hAnsi="Verdana"/>
                <w:sz w:val="20"/>
                <w:szCs w:val="20"/>
              </w:rPr>
              <w:t>rbejde:</w:t>
            </w:r>
          </w:p>
        </w:tc>
      </w:tr>
      <w:tr w:rsidR="00563DC7" w:rsidRPr="00FF2D1F" w14:paraId="017EEFF8" w14:textId="77777777" w:rsidTr="00482112">
        <w:tc>
          <w:tcPr>
            <w:tcW w:w="9204" w:type="dxa"/>
            <w:gridSpan w:val="2"/>
            <w:tcBorders>
              <w:bottom w:val="single" w:sz="4" w:space="0" w:color="000000" w:themeColor="text1"/>
            </w:tcBorders>
          </w:tcPr>
          <w:p w14:paraId="0BF01ACF" w14:textId="4F8D6BD6" w:rsidR="00563DC7" w:rsidRPr="00563DC7" w:rsidRDefault="00563DC7" w:rsidP="00563DC7">
            <w:r>
              <w:rPr>
                <w:rFonts w:ascii="Verdana" w:hAnsi="Verdana"/>
                <w:sz w:val="20"/>
                <w:szCs w:val="20"/>
              </w:rPr>
              <w:t>Forældremyndighed</w:t>
            </w:r>
            <w:r w:rsidR="00AB0030">
              <w:rPr>
                <w:rFonts w:ascii="Verdana" w:hAnsi="Verdana"/>
                <w:sz w:val="20"/>
                <w:szCs w:val="20"/>
              </w:rPr>
              <w:t>sindehaver</w:t>
            </w:r>
            <w:r>
              <w:rPr>
                <w:rFonts w:ascii="Verdana" w:hAnsi="Verdana"/>
                <w:sz w:val="20"/>
                <w:szCs w:val="20"/>
              </w:rPr>
              <w:t xml:space="preserve"> (Sæt kryds x)</w:t>
            </w:r>
            <w:r w:rsidR="004259C0">
              <w:rPr>
                <w:rFonts w:ascii="Verdana" w:hAnsi="Verdana"/>
                <w:sz w:val="20"/>
                <w:szCs w:val="20"/>
              </w:rPr>
              <w:t xml:space="preserve">: </w:t>
            </w:r>
            <w:r w:rsidRPr="00FF2D1F">
              <w:rPr>
                <w:rFonts w:ascii="Verdana" w:hAnsi="Verdana"/>
                <w:sz w:val="20"/>
                <w:szCs w:val="20"/>
              </w:rPr>
              <w:t>Ja</w:t>
            </w:r>
            <w:r>
              <w:rPr>
                <w:rFonts w:ascii="Verdana" w:hAnsi="Verdana"/>
                <w:sz w:val="20"/>
                <w:szCs w:val="20"/>
              </w:rPr>
              <w:t>:            N</w:t>
            </w:r>
            <w:r w:rsidRPr="00FF2D1F">
              <w:rPr>
                <w:rFonts w:ascii="Verdana" w:hAnsi="Verdana"/>
                <w:sz w:val="20"/>
                <w:szCs w:val="20"/>
              </w:rPr>
              <w:t>ej</w:t>
            </w:r>
            <w:r>
              <w:rPr>
                <w:rFonts w:ascii="Verdana" w:hAnsi="Verdana"/>
                <w:sz w:val="20"/>
                <w:szCs w:val="20"/>
              </w:rPr>
              <w:t>:</w:t>
            </w:r>
          </w:p>
          <w:p w14:paraId="15413445" w14:textId="77777777" w:rsidR="00563DC7" w:rsidRDefault="00563DC7" w:rsidP="00D95E26">
            <w:pPr>
              <w:rPr>
                <w:rFonts w:ascii="Verdana" w:hAnsi="Verdana"/>
                <w:sz w:val="20"/>
                <w:szCs w:val="20"/>
              </w:rPr>
            </w:pPr>
          </w:p>
        </w:tc>
      </w:tr>
      <w:tr w:rsidR="005521AE" w:rsidRPr="00FF2D1F" w14:paraId="188952F0" w14:textId="77777777" w:rsidTr="00563DC7">
        <w:tc>
          <w:tcPr>
            <w:tcW w:w="9204" w:type="dxa"/>
            <w:gridSpan w:val="2"/>
            <w:shd w:val="pct12" w:color="auto" w:fill="auto"/>
          </w:tcPr>
          <w:p w14:paraId="7DC8B9B5" w14:textId="77777777" w:rsidR="005521AE" w:rsidRPr="00FF2D1F" w:rsidRDefault="0039218C" w:rsidP="00D95E26">
            <w:pPr>
              <w:rPr>
                <w:rFonts w:ascii="Verdana" w:hAnsi="Verdana"/>
                <w:sz w:val="20"/>
                <w:szCs w:val="20"/>
              </w:rPr>
            </w:pPr>
            <w:r w:rsidRPr="0039218C">
              <w:rPr>
                <w:rFonts w:ascii="Verdana" w:hAnsi="Verdana"/>
                <w:b/>
                <w:sz w:val="20"/>
                <w:szCs w:val="20"/>
              </w:rPr>
              <w:lastRenderedPageBreak/>
              <w:t>Aktuelle familieforhold</w:t>
            </w:r>
          </w:p>
        </w:tc>
      </w:tr>
      <w:tr w:rsidR="0039218C" w:rsidRPr="00FF2D1F" w14:paraId="1A798A13" w14:textId="77777777" w:rsidTr="00563DC7">
        <w:tc>
          <w:tcPr>
            <w:tcW w:w="9204" w:type="dxa"/>
            <w:gridSpan w:val="2"/>
          </w:tcPr>
          <w:p w14:paraId="673F7BB4" w14:textId="77777777" w:rsidR="004313F3" w:rsidRDefault="0039218C" w:rsidP="00D95E26">
            <w:pPr>
              <w:rPr>
                <w:rFonts w:ascii="Verdana" w:hAnsi="Verdana"/>
                <w:sz w:val="20"/>
                <w:szCs w:val="20"/>
              </w:rPr>
            </w:pPr>
            <w:r>
              <w:rPr>
                <w:rFonts w:ascii="Verdana" w:hAnsi="Verdana"/>
                <w:sz w:val="20"/>
                <w:szCs w:val="20"/>
              </w:rPr>
              <w:t>Er forældrene samboende</w:t>
            </w:r>
            <w:r w:rsidR="00873977">
              <w:rPr>
                <w:rFonts w:ascii="Verdana" w:hAnsi="Verdana"/>
                <w:sz w:val="20"/>
                <w:szCs w:val="20"/>
              </w:rPr>
              <w:t xml:space="preserve"> (</w:t>
            </w:r>
            <w:r w:rsidR="00F537E6">
              <w:rPr>
                <w:rFonts w:ascii="Verdana" w:hAnsi="Verdana"/>
                <w:sz w:val="20"/>
                <w:szCs w:val="20"/>
              </w:rPr>
              <w:t>S</w:t>
            </w:r>
            <w:r w:rsidR="00873977">
              <w:rPr>
                <w:rFonts w:ascii="Verdana" w:hAnsi="Verdana"/>
                <w:sz w:val="20"/>
                <w:szCs w:val="20"/>
              </w:rPr>
              <w:t>æt kryds</w:t>
            </w:r>
            <w:r w:rsidR="0078377B">
              <w:rPr>
                <w:rFonts w:ascii="Verdana" w:hAnsi="Verdana"/>
                <w:sz w:val="20"/>
                <w:szCs w:val="20"/>
              </w:rPr>
              <w:t xml:space="preserve"> x</w:t>
            </w:r>
            <w:r w:rsidR="00873977">
              <w:rPr>
                <w:rFonts w:ascii="Verdana" w:hAnsi="Verdana"/>
                <w:sz w:val="20"/>
                <w:szCs w:val="20"/>
              </w:rPr>
              <w:t>)</w:t>
            </w:r>
            <w:r>
              <w:rPr>
                <w:rFonts w:ascii="Verdana" w:hAnsi="Verdana"/>
                <w:sz w:val="20"/>
                <w:szCs w:val="20"/>
              </w:rPr>
              <w:t>:</w:t>
            </w:r>
            <w:r w:rsidR="0078377B">
              <w:rPr>
                <w:rFonts w:ascii="Verdana" w:hAnsi="Verdana"/>
                <w:sz w:val="20"/>
                <w:szCs w:val="20"/>
              </w:rPr>
              <w:t xml:space="preserve"> </w:t>
            </w:r>
            <w:r w:rsidRPr="00FF2D1F">
              <w:rPr>
                <w:rFonts w:ascii="Verdana" w:hAnsi="Verdana"/>
                <w:sz w:val="20"/>
                <w:szCs w:val="20"/>
              </w:rPr>
              <w:t>Ja</w:t>
            </w:r>
            <w:r w:rsidR="0078377B">
              <w:rPr>
                <w:rFonts w:ascii="Verdana" w:hAnsi="Verdana"/>
                <w:sz w:val="20"/>
                <w:szCs w:val="20"/>
              </w:rPr>
              <w:t>:</w:t>
            </w:r>
            <w:r w:rsidR="00873977">
              <w:rPr>
                <w:rFonts w:ascii="Verdana" w:hAnsi="Verdana"/>
                <w:sz w:val="20"/>
                <w:szCs w:val="20"/>
              </w:rPr>
              <w:t xml:space="preserve">        </w:t>
            </w:r>
            <w:r w:rsidR="0078377B">
              <w:rPr>
                <w:rFonts w:ascii="Verdana" w:hAnsi="Verdana"/>
                <w:sz w:val="20"/>
                <w:szCs w:val="20"/>
              </w:rPr>
              <w:t xml:space="preserve">    </w:t>
            </w:r>
            <w:r w:rsidR="00873977">
              <w:rPr>
                <w:rFonts w:ascii="Verdana" w:hAnsi="Verdana"/>
                <w:sz w:val="20"/>
                <w:szCs w:val="20"/>
              </w:rPr>
              <w:t>N</w:t>
            </w:r>
            <w:r w:rsidRPr="00FF2D1F">
              <w:rPr>
                <w:rFonts w:ascii="Verdana" w:hAnsi="Verdana"/>
                <w:sz w:val="20"/>
                <w:szCs w:val="20"/>
              </w:rPr>
              <w:t>ej</w:t>
            </w:r>
            <w:r w:rsidR="0078377B">
              <w:rPr>
                <w:rFonts w:ascii="Verdana" w:hAnsi="Verdana"/>
                <w:sz w:val="20"/>
                <w:szCs w:val="20"/>
              </w:rPr>
              <w:t>:</w:t>
            </w:r>
          </w:p>
          <w:p w14:paraId="0979A347" w14:textId="77777777" w:rsidR="008254A4" w:rsidRPr="00FF2D1F" w:rsidRDefault="008254A4" w:rsidP="00D95E26">
            <w:pPr>
              <w:rPr>
                <w:rFonts w:ascii="Verdana" w:hAnsi="Verdana"/>
                <w:sz w:val="20"/>
                <w:szCs w:val="20"/>
              </w:rPr>
            </w:pPr>
          </w:p>
        </w:tc>
      </w:tr>
      <w:tr w:rsidR="005521AE" w:rsidRPr="00FF2D1F" w14:paraId="15C01B5E" w14:textId="77777777" w:rsidTr="00563DC7">
        <w:tc>
          <w:tcPr>
            <w:tcW w:w="9204" w:type="dxa"/>
            <w:gridSpan w:val="2"/>
          </w:tcPr>
          <w:p w14:paraId="43B2C5FB" w14:textId="77777777" w:rsidR="00D95E26" w:rsidRDefault="00D95E26" w:rsidP="00D95E26">
            <w:pPr>
              <w:rPr>
                <w:rFonts w:ascii="Verdana" w:hAnsi="Verdana"/>
                <w:sz w:val="20"/>
                <w:szCs w:val="20"/>
              </w:rPr>
            </w:pPr>
            <w:r>
              <w:rPr>
                <w:rFonts w:ascii="Verdana" w:hAnsi="Verdana"/>
                <w:sz w:val="20"/>
                <w:szCs w:val="20"/>
              </w:rPr>
              <w:t xml:space="preserve">Hvis andre </w:t>
            </w:r>
            <w:r w:rsidR="008254A4">
              <w:rPr>
                <w:rFonts w:ascii="Verdana" w:hAnsi="Verdana"/>
                <w:sz w:val="20"/>
                <w:szCs w:val="20"/>
              </w:rPr>
              <w:t xml:space="preserve">har forældremyndighed </w:t>
            </w:r>
            <w:r>
              <w:rPr>
                <w:rFonts w:ascii="Verdana" w:hAnsi="Verdana"/>
                <w:sz w:val="20"/>
                <w:szCs w:val="20"/>
              </w:rPr>
              <w:t xml:space="preserve">anfør da navn og </w:t>
            </w:r>
            <w:r w:rsidR="000630F1">
              <w:rPr>
                <w:rFonts w:ascii="Verdana" w:hAnsi="Verdana"/>
                <w:sz w:val="20"/>
                <w:szCs w:val="20"/>
              </w:rPr>
              <w:t xml:space="preserve">eventuel </w:t>
            </w:r>
            <w:r>
              <w:rPr>
                <w:rFonts w:ascii="Verdana" w:hAnsi="Verdana"/>
                <w:sz w:val="20"/>
                <w:szCs w:val="20"/>
              </w:rPr>
              <w:t>relation</w:t>
            </w:r>
            <w:r w:rsidR="000630F1">
              <w:rPr>
                <w:rFonts w:ascii="Verdana" w:hAnsi="Verdana"/>
                <w:sz w:val="20"/>
                <w:szCs w:val="20"/>
              </w:rPr>
              <w:t xml:space="preserve"> til barnet/den unge</w:t>
            </w:r>
            <w:r w:rsidR="00086EB8">
              <w:rPr>
                <w:rFonts w:ascii="Verdana" w:hAnsi="Verdana"/>
                <w:sz w:val="20"/>
                <w:szCs w:val="20"/>
              </w:rPr>
              <w:t xml:space="preserve">: </w:t>
            </w:r>
          </w:p>
          <w:p w14:paraId="3C62082C" w14:textId="77777777" w:rsidR="000630F1" w:rsidRDefault="000630F1" w:rsidP="00D95E26">
            <w:pPr>
              <w:rPr>
                <w:rFonts w:ascii="Verdana" w:hAnsi="Verdana"/>
                <w:sz w:val="20"/>
                <w:szCs w:val="20"/>
              </w:rPr>
            </w:pPr>
          </w:p>
          <w:p w14:paraId="17E05F98" w14:textId="77777777" w:rsidR="00276BD4" w:rsidRPr="00FF2D1F" w:rsidRDefault="00276BD4" w:rsidP="00D95E26">
            <w:pPr>
              <w:rPr>
                <w:rFonts w:ascii="Verdana" w:hAnsi="Verdana"/>
                <w:sz w:val="20"/>
                <w:szCs w:val="20"/>
              </w:rPr>
            </w:pPr>
          </w:p>
        </w:tc>
      </w:tr>
      <w:tr w:rsidR="005521AE" w:rsidRPr="00FF2D1F" w14:paraId="4CE2505F" w14:textId="77777777" w:rsidTr="00563DC7">
        <w:tc>
          <w:tcPr>
            <w:tcW w:w="9204" w:type="dxa"/>
            <w:gridSpan w:val="2"/>
          </w:tcPr>
          <w:p w14:paraId="05E6B420" w14:textId="77777777" w:rsidR="005521AE" w:rsidRPr="00FF2D1F" w:rsidRDefault="005521AE" w:rsidP="00D95E26">
            <w:pPr>
              <w:rPr>
                <w:rFonts w:ascii="Verdana" w:hAnsi="Verdana"/>
                <w:sz w:val="20"/>
                <w:szCs w:val="20"/>
              </w:rPr>
            </w:pPr>
            <w:r w:rsidRPr="00FF2D1F">
              <w:rPr>
                <w:rFonts w:ascii="Verdana" w:hAnsi="Verdana"/>
                <w:sz w:val="20"/>
                <w:szCs w:val="20"/>
              </w:rPr>
              <w:t xml:space="preserve">Barnet/den unge er nr. </w:t>
            </w:r>
            <w:r w:rsidR="00D2139D">
              <w:rPr>
                <w:rFonts w:ascii="Verdana" w:hAnsi="Verdana"/>
                <w:sz w:val="20"/>
                <w:szCs w:val="20"/>
              </w:rPr>
              <w:t xml:space="preserve">______ </w:t>
            </w:r>
            <w:r w:rsidRPr="00FF2D1F">
              <w:rPr>
                <w:rFonts w:ascii="Verdana" w:hAnsi="Verdana"/>
                <w:sz w:val="20"/>
                <w:szCs w:val="20"/>
              </w:rPr>
              <w:t>af</w:t>
            </w:r>
            <w:r w:rsidR="00D2139D">
              <w:rPr>
                <w:rFonts w:ascii="Verdana" w:hAnsi="Verdana"/>
                <w:sz w:val="20"/>
                <w:szCs w:val="20"/>
              </w:rPr>
              <w:t xml:space="preserve"> ______ </w:t>
            </w:r>
            <w:r w:rsidRPr="00FF2D1F">
              <w:rPr>
                <w:rFonts w:ascii="Verdana" w:hAnsi="Verdana"/>
                <w:sz w:val="20"/>
                <w:szCs w:val="20"/>
              </w:rPr>
              <w:t xml:space="preserve">søskende  </w:t>
            </w:r>
          </w:p>
          <w:p w14:paraId="7E98F455" w14:textId="77777777" w:rsidR="005521AE" w:rsidRPr="00FF2D1F" w:rsidRDefault="005521AE" w:rsidP="00D95E26">
            <w:pPr>
              <w:rPr>
                <w:rFonts w:ascii="Verdana" w:hAnsi="Verdana"/>
                <w:sz w:val="20"/>
                <w:szCs w:val="20"/>
              </w:rPr>
            </w:pPr>
          </w:p>
        </w:tc>
      </w:tr>
      <w:tr w:rsidR="00B72873" w:rsidRPr="00FF2D1F" w14:paraId="5346ABCB" w14:textId="77777777" w:rsidTr="00563DC7">
        <w:tc>
          <w:tcPr>
            <w:tcW w:w="9204" w:type="dxa"/>
            <w:gridSpan w:val="2"/>
          </w:tcPr>
          <w:p w14:paraId="21323125" w14:textId="77777777" w:rsidR="00B72873" w:rsidRDefault="00B72873" w:rsidP="00D95E26">
            <w:pPr>
              <w:rPr>
                <w:rFonts w:ascii="Verdana" w:hAnsi="Verdana"/>
                <w:sz w:val="20"/>
                <w:szCs w:val="20"/>
              </w:rPr>
            </w:pPr>
            <w:r>
              <w:rPr>
                <w:rFonts w:ascii="Verdana" w:hAnsi="Verdana"/>
                <w:sz w:val="20"/>
                <w:szCs w:val="20"/>
              </w:rPr>
              <w:t xml:space="preserve">Heraf er: </w:t>
            </w:r>
            <w:r w:rsidR="00D2139D">
              <w:rPr>
                <w:rFonts w:ascii="Verdana" w:hAnsi="Verdana"/>
                <w:sz w:val="20"/>
                <w:szCs w:val="20"/>
              </w:rPr>
              <w:t xml:space="preserve">______ </w:t>
            </w:r>
            <w:r>
              <w:rPr>
                <w:rFonts w:ascii="Verdana" w:hAnsi="Verdana"/>
                <w:sz w:val="20"/>
                <w:szCs w:val="20"/>
              </w:rPr>
              <w:t xml:space="preserve">hjemmeboende </w:t>
            </w:r>
            <w:r w:rsidR="00086EB8">
              <w:rPr>
                <w:rFonts w:ascii="Verdana" w:hAnsi="Verdana"/>
                <w:sz w:val="20"/>
                <w:szCs w:val="20"/>
              </w:rPr>
              <w:t>børn</w:t>
            </w:r>
            <w:r>
              <w:rPr>
                <w:rFonts w:ascii="Verdana" w:hAnsi="Verdana"/>
                <w:sz w:val="20"/>
                <w:szCs w:val="20"/>
              </w:rPr>
              <w:t xml:space="preserve"> </w:t>
            </w:r>
          </w:p>
          <w:p w14:paraId="1D9409BF" w14:textId="77777777" w:rsidR="00B72873" w:rsidRPr="00FF2D1F" w:rsidRDefault="00B72873" w:rsidP="00D95E26">
            <w:pPr>
              <w:rPr>
                <w:rFonts w:ascii="Verdana" w:hAnsi="Verdana"/>
                <w:sz w:val="20"/>
                <w:szCs w:val="20"/>
              </w:rPr>
            </w:pPr>
            <w:r>
              <w:rPr>
                <w:rFonts w:ascii="Verdana" w:hAnsi="Verdana"/>
                <w:sz w:val="20"/>
                <w:szCs w:val="20"/>
              </w:rPr>
              <w:t xml:space="preserve">  </w:t>
            </w:r>
          </w:p>
        </w:tc>
      </w:tr>
      <w:tr w:rsidR="00B72873" w:rsidRPr="00FF2D1F" w14:paraId="2786B0CC" w14:textId="77777777" w:rsidTr="00563DC7">
        <w:tc>
          <w:tcPr>
            <w:tcW w:w="9204" w:type="dxa"/>
            <w:gridSpan w:val="2"/>
          </w:tcPr>
          <w:p w14:paraId="49618314" w14:textId="77777777" w:rsidR="00BB3AFD" w:rsidRDefault="00B72873" w:rsidP="00D95E26">
            <w:pPr>
              <w:rPr>
                <w:rFonts w:ascii="Verdana" w:hAnsi="Verdana"/>
                <w:sz w:val="20"/>
                <w:szCs w:val="20"/>
              </w:rPr>
            </w:pPr>
            <w:r>
              <w:rPr>
                <w:rFonts w:ascii="Verdana" w:hAnsi="Verdana"/>
                <w:sz w:val="20"/>
                <w:szCs w:val="20"/>
              </w:rPr>
              <w:t xml:space="preserve">Andre forhold af betydning for barnets situation (evt. sygdom og arbejdsforhold hos </w:t>
            </w:r>
          </w:p>
          <w:p w14:paraId="3CEE84A3" w14:textId="77777777" w:rsidR="00B72873" w:rsidRDefault="00B72873" w:rsidP="00D95E26">
            <w:pPr>
              <w:rPr>
                <w:rFonts w:ascii="Verdana" w:hAnsi="Verdana"/>
                <w:sz w:val="20"/>
                <w:szCs w:val="20"/>
              </w:rPr>
            </w:pPr>
            <w:r>
              <w:rPr>
                <w:rFonts w:ascii="Verdana" w:hAnsi="Verdana"/>
                <w:sz w:val="20"/>
                <w:szCs w:val="20"/>
              </w:rPr>
              <w:t>forældremyndighedsindehaver eller andre nære pårørende)</w:t>
            </w:r>
            <w:r w:rsidR="00D95E26">
              <w:rPr>
                <w:rFonts w:ascii="Verdana" w:hAnsi="Verdana"/>
                <w:sz w:val="20"/>
                <w:szCs w:val="20"/>
              </w:rPr>
              <w:t>:</w:t>
            </w:r>
          </w:p>
          <w:p w14:paraId="25632A0C" w14:textId="77777777" w:rsidR="0078377B" w:rsidRDefault="0078377B" w:rsidP="00D95E26">
            <w:pPr>
              <w:rPr>
                <w:rFonts w:ascii="Verdana" w:hAnsi="Verdana"/>
                <w:sz w:val="20"/>
                <w:szCs w:val="20"/>
              </w:rPr>
            </w:pPr>
          </w:p>
          <w:p w14:paraId="586EA397" w14:textId="77777777" w:rsidR="0078377B" w:rsidRPr="00FF2D1F" w:rsidRDefault="0078377B" w:rsidP="00D95E26">
            <w:pPr>
              <w:rPr>
                <w:rFonts w:ascii="Verdana" w:hAnsi="Verdana"/>
                <w:sz w:val="20"/>
                <w:szCs w:val="20"/>
              </w:rPr>
            </w:pPr>
          </w:p>
        </w:tc>
      </w:tr>
      <w:tr w:rsidR="005521AE" w:rsidRPr="00FF2D1F" w14:paraId="689C32B3" w14:textId="77777777" w:rsidTr="00563DC7">
        <w:tc>
          <w:tcPr>
            <w:tcW w:w="9204" w:type="dxa"/>
            <w:gridSpan w:val="2"/>
          </w:tcPr>
          <w:p w14:paraId="602850FA" w14:textId="77777777" w:rsidR="005521AE" w:rsidRPr="00FF2D1F" w:rsidRDefault="005521AE" w:rsidP="00D95E26">
            <w:pPr>
              <w:rPr>
                <w:rFonts w:ascii="Verdana" w:hAnsi="Verdana"/>
                <w:sz w:val="20"/>
                <w:szCs w:val="20"/>
              </w:rPr>
            </w:pPr>
            <w:r w:rsidRPr="00FF2D1F">
              <w:rPr>
                <w:rFonts w:ascii="Verdana" w:hAnsi="Verdana"/>
                <w:sz w:val="20"/>
                <w:szCs w:val="20"/>
              </w:rPr>
              <w:t>Er tolk nødvendig</w:t>
            </w:r>
            <w:r w:rsidR="0078377B">
              <w:rPr>
                <w:rFonts w:ascii="Verdana" w:hAnsi="Verdana"/>
                <w:sz w:val="20"/>
                <w:szCs w:val="20"/>
              </w:rPr>
              <w:t xml:space="preserve"> (</w:t>
            </w:r>
            <w:r w:rsidR="00F537E6">
              <w:rPr>
                <w:rFonts w:ascii="Verdana" w:hAnsi="Verdana"/>
                <w:sz w:val="20"/>
                <w:szCs w:val="20"/>
              </w:rPr>
              <w:t>S</w:t>
            </w:r>
            <w:r w:rsidR="0078377B">
              <w:rPr>
                <w:rFonts w:ascii="Verdana" w:hAnsi="Verdana"/>
                <w:sz w:val="20"/>
                <w:szCs w:val="20"/>
              </w:rPr>
              <w:t>æt kryds x)</w:t>
            </w:r>
            <w:r w:rsidRPr="00FF2D1F">
              <w:rPr>
                <w:rFonts w:ascii="Verdana" w:hAnsi="Verdana"/>
                <w:sz w:val="20"/>
                <w:szCs w:val="20"/>
              </w:rPr>
              <w:t>:</w:t>
            </w:r>
            <w:r w:rsidR="0078377B">
              <w:rPr>
                <w:rFonts w:ascii="Verdana" w:hAnsi="Verdana"/>
                <w:sz w:val="20"/>
                <w:szCs w:val="20"/>
              </w:rPr>
              <w:t xml:space="preserve"> </w:t>
            </w:r>
            <w:r w:rsidR="00D95E26">
              <w:rPr>
                <w:rFonts w:ascii="Verdana" w:hAnsi="Verdana"/>
                <w:sz w:val="20"/>
                <w:szCs w:val="20"/>
              </w:rPr>
              <w:t>J</w:t>
            </w:r>
            <w:r w:rsidRPr="00FF2D1F">
              <w:rPr>
                <w:rFonts w:ascii="Verdana" w:hAnsi="Verdana"/>
                <w:sz w:val="20"/>
                <w:szCs w:val="20"/>
              </w:rPr>
              <w:t>a</w:t>
            </w:r>
            <w:r w:rsidR="0078377B">
              <w:rPr>
                <w:rFonts w:ascii="Verdana" w:hAnsi="Verdana"/>
                <w:sz w:val="20"/>
                <w:szCs w:val="20"/>
              </w:rPr>
              <w:t xml:space="preserve">:          </w:t>
            </w:r>
            <w:r w:rsidR="00D95E26">
              <w:rPr>
                <w:rFonts w:ascii="Verdana" w:hAnsi="Verdana"/>
                <w:sz w:val="20"/>
                <w:szCs w:val="20"/>
              </w:rPr>
              <w:t>N</w:t>
            </w:r>
            <w:r w:rsidRPr="00FF2D1F">
              <w:rPr>
                <w:rFonts w:ascii="Verdana" w:hAnsi="Verdana"/>
                <w:sz w:val="20"/>
                <w:szCs w:val="20"/>
              </w:rPr>
              <w:t>ej</w:t>
            </w:r>
            <w:r w:rsidR="0078377B">
              <w:rPr>
                <w:rFonts w:ascii="Verdana" w:hAnsi="Verdana"/>
                <w:sz w:val="20"/>
                <w:szCs w:val="20"/>
              </w:rPr>
              <w:t>:</w:t>
            </w:r>
          </w:p>
          <w:p w14:paraId="05B76B4E" w14:textId="77777777" w:rsidR="005521AE" w:rsidRPr="00FF2D1F" w:rsidRDefault="005521AE" w:rsidP="00D95E26">
            <w:pPr>
              <w:rPr>
                <w:rFonts w:ascii="Verdana" w:hAnsi="Verdana"/>
                <w:sz w:val="20"/>
                <w:szCs w:val="20"/>
              </w:rPr>
            </w:pPr>
          </w:p>
        </w:tc>
      </w:tr>
      <w:tr w:rsidR="005521AE" w:rsidRPr="00FF2D1F" w14:paraId="21E5A3B2" w14:textId="77777777" w:rsidTr="00563DC7">
        <w:tc>
          <w:tcPr>
            <w:tcW w:w="9204" w:type="dxa"/>
            <w:gridSpan w:val="2"/>
            <w:shd w:val="pct12" w:color="auto" w:fill="auto"/>
          </w:tcPr>
          <w:p w14:paraId="4B51F30A" w14:textId="77777777" w:rsidR="005521AE" w:rsidRPr="00FF2D1F" w:rsidRDefault="00D95E26" w:rsidP="00607633">
            <w:pPr>
              <w:rPr>
                <w:rFonts w:ascii="Verdana" w:hAnsi="Verdana"/>
                <w:b/>
                <w:sz w:val="20"/>
                <w:szCs w:val="20"/>
              </w:rPr>
            </w:pPr>
            <w:r>
              <w:rPr>
                <w:rFonts w:ascii="Verdana" w:hAnsi="Verdana"/>
                <w:b/>
                <w:sz w:val="20"/>
                <w:szCs w:val="20"/>
              </w:rPr>
              <w:t>Anbringende kommunes afgørelse</w:t>
            </w:r>
            <w:r w:rsidR="007E3209">
              <w:rPr>
                <w:rFonts w:ascii="Verdana" w:hAnsi="Verdana"/>
                <w:b/>
                <w:sz w:val="20"/>
                <w:szCs w:val="20"/>
              </w:rPr>
              <w:t xml:space="preserve"> om anbringelsessted </w:t>
            </w:r>
            <w:r w:rsidR="00B85C51">
              <w:rPr>
                <w:rFonts w:ascii="Verdana" w:hAnsi="Verdana"/>
                <w:b/>
                <w:sz w:val="20"/>
                <w:szCs w:val="20"/>
              </w:rPr>
              <w:t>(navn</w:t>
            </w:r>
            <w:r w:rsidR="00982E7E">
              <w:rPr>
                <w:rFonts w:ascii="Verdana" w:hAnsi="Verdana"/>
                <w:b/>
                <w:sz w:val="20"/>
                <w:szCs w:val="20"/>
              </w:rPr>
              <w:t xml:space="preserve"> og</w:t>
            </w:r>
            <w:r w:rsidR="00B85C51">
              <w:rPr>
                <w:rFonts w:ascii="Verdana" w:hAnsi="Verdana"/>
                <w:b/>
                <w:sz w:val="20"/>
                <w:szCs w:val="20"/>
              </w:rPr>
              <w:t xml:space="preserve"> adresse</w:t>
            </w:r>
            <w:r w:rsidR="007E3209">
              <w:rPr>
                <w:rFonts w:ascii="Verdana" w:hAnsi="Verdana"/>
                <w:b/>
                <w:sz w:val="20"/>
                <w:szCs w:val="20"/>
              </w:rPr>
              <w:t xml:space="preserve"> på institution</w:t>
            </w:r>
            <w:r w:rsidR="00B85C51">
              <w:rPr>
                <w:rFonts w:ascii="Verdana" w:hAnsi="Verdana"/>
                <w:b/>
                <w:sz w:val="20"/>
                <w:szCs w:val="20"/>
              </w:rPr>
              <w:t>)</w:t>
            </w:r>
          </w:p>
        </w:tc>
      </w:tr>
      <w:tr w:rsidR="005521AE" w:rsidRPr="00FF2D1F" w14:paraId="436C4723" w14:textId="77777777" w:rsidTr="00563DC7">
        <w:tc>
          <w:tcPr>
            <w:tcW w:w="9204" w:type="dxa"/>
            <w:gridSpan w:val="2"/>
            <w:tcBorders>
              <w:bottom w:val="single" w:sz="4" w:space="0" w:color="000000" w:themeColor="text1"/>
            </w:tcBorders>
          </w:tcPr>
          <w:p w14:paraId="01C5AE12" w14:textId="77777777" w:rsidR="005521AE" w:rsidRDefault="00D01D3A" w:rsidP="00D95E26">
            <w:pPr>
              <w:rPr>
                <w:rFonts w:ascii="Verdana" w:hAnsi="Verdana"/>
                <w:sz w:val="20"/>
                <w:szCs w:val="20"/>
              </w:rPr>
            </w:pPr>
            <w:r>
              <w:rPr>
                <w:rFonts w:ascii="Verdana" w:hAnsi="Verdana"/>
                <w:sz w:val="20"/>
                <w:szCs w:val="20"/>
              </w:rPr>
              <w:t xml:space="preserve"> </w:t>
            </w:r>
            <w:r w:rsidR="005521AE" w:rsidRPr="00FF2D1F">
              <w:rPr>
                <w:rFonts w:ascii="Verdana" w:hAnsi="Verdana"/>
                <w:sz w:val="20"/>
                <w:szCs w:val="20"/>
              </w:rPr>
              <w:t xml:space="preserve"> </w:t>
            </w:r>
          </w:p>
          <w:p w14:paraId="17B3AA2E" w14:textId="77777777" w:rsidR="006C6ADA" w:rsidRDefault="006C6ADA" w:rsidP="00D95E26">
            <w:pPr>
              <w:rPr>
                <w:rFonts w:ascii="Verdana" w:hAnsi="Verdana"/>
                <w:sz w:val="20"/>
                <w:szCs w:val="20"/>
              </w:rPr>
            </w:pPr>
          </w:p>
          <w:p w14:paraId="62945EAF" w14:textId="77777777" w:rsidR="00982E7E" w:rsidRDefault="00982E7E" w:rsidP="00D95E26">
            <w:pPr>
              <w:rPr>
                <w:rFonts w:ascii="Verdana" w:hAnsi="Verdana"/>
                <w:sz w:val="20"/>
                <w:szCs w:val="20"/>
              </w:rPr>
            </w:pPr>
          </w:p>
          <w:p w14:paraId="7101445A" w14:textId="77777777" w:rsidR="00982E7E" w:rsidRPr="00FF2D1F" w:rsidRDefault="00982E7E" w:rsidP="00D95E26">
            <w:pPr>
              <w:rPr>
                <w:rFonts w:ascii="Verdana" w:hAnsi="Verdana"/>
                <w:sz w:val="20"/>
                <w:szCs w:val="20"/>
              </w:rPr>
            </w:pPr>
          </w:p>
          <w:p w14:paraId="58A8164C" w14:textId="77777777" w:rsidR="005521AE" w:rsidRPr="00FF2D1F" w:rsidRDefault="005521AE" w:rsidP="00D95E26">
            <w:pPr>
              <w:rPr>
                <w:rFonts w:ascii="Verdana" w:hAnsi="Verdana"/>
                <w:sz w:val="20"/>
                <w:szCs w:val="20"/>
              </w:rPr>
            </w:pPr>
          </w:p>
        </w:tc>
      </w:tr>
      <w:tr w:rsidR="005521AE" w:rsidRPr="00FF2D1F" w14:paraId="7A68A81B" w14:textId="77777777" w:rsidTr="00563DC7">
        <w:tc>
          <w:tcPr>
            <w:tcW w:w="9204" w:type="dxa"/>
            <w:gridSpan w:val="2"/>
            <w:shd w:val="pct12" w:color="auto" w:fill="auto"/>
          </w:tcPr>
          <w:p w14:paraId="2BF1E847" w14:textId="77777777" w:rsidR="005521AE" w:rsidRPr="00FF2D1F" w:rsidRDefault="000D5843" w:rsidP="00D95E26">
            <w:pPr>
              <w:rPr>
                <w:rFonts w:ascii="Verdana" w:hAnsi="Verdana"/>
                <w:b/>
                <w:sz w:val="20"/>
                <w:szCs w:val="20"/>
              </w:rPr>
            </w:pPr>
            <w:r>
              <w:rPr>
                <w:rFonts w:ascii="Verdana" w:hAnsi="Verdana"/>
                <w:b/>
                <w:sz w:val="20"/>
                <w:szCs w:val="20"/>
              </w:rPr>
              <w:t xml:space="preserve">Anbringende kommunes </w:t>
            </w:r>
            <w:r w:rsidR="00D01D3A">
              <w:rPr>
                <w:rFonts w:ascii="Verdana" w:hAnsi="Verdana"/>
                <w:b/>
                <w:sz w:val="20"/>
                <w:szCs w:val="20"/>
              </w:rPr>
              <w:t xml:space="preserve">bemærkninger vedr. </w:t>
            </w:r>
            <w:r>
              <w:rPr>
                <w:rFonts w:ascii="Verdana" w:hAnsi="Verdana"/>
                <w:b/>
                <w:sz w:val="20"/>
                <w:szCs w:val="20"/>
              </w:rPr>
              <w:t xml:space="preserve">barnet/den unges </w:t>
            </w:r>
            <w:r w:rsidR="00D01D3A">
              <w:rPr>
                <w:rFonts w:ascii="Verdana" w:hAnsi="Verdana"/>
                <w:b/>
                <w:sz w:val="20"/>
                <w:szCs w:val="20"/>
              </w:rPr>
              <w:t>skoleforhold og undervisningsmæssige behov</w:t>
            </w:r>
          </w:p>
        </w:tc>
      </w:tr>
      <w:tr w:rsidR="005521AE" w:rsidRPr="00FF2D1F" w14:paraId="2854632B" w14:textId="77777777" w:rsidTr="00563DC7">
        <w:tc>
          <w:tcPr>
            <w:tcW w:w="9204" w:type="dxa"/>
            <w:gridSpan w:val="2"/>
            <w:tcBorders>
              <w:bottom w:val="single" w:sz="4" w:space="0" w:color="000000" w:themeColor="text1"/>
            </w:tcBorders>
          </w:tcPr>
          <w:p w14:paraId="1C061C7B" w14:textId="77777777" w:rsidR="005521AE" w:rsidRDefault="000D5843" w:rsidP="00D95E26">
            <w:pPr>
              <w:rPr>
                <w:rFonts w:ascii="Verdana" w:hAnsi="Verdana"/>
                <w:sz w:val="20"/>
                <w:szCs w:val="20"/>
              </w:rPr>
            </w:pPr>
            <w:r>
              <w:rPr>
                <w:rFonts w:ascii="Verdana" w:hAnsi="Verdana"/>
                <w:sz w:val="20"/>
                <w:szCs w:val="20"/>
              </w:rPr>
              <w:t>(</w:t>
            </w:r>
            <w:r w:rsidR="00D01D3A" w:rsidRPr="000D5843">
              <w:rPr>
                <w:rFonts w:ascii="Verdana" w:hAnsi="Verdana"/>
                <w:i/>
                <w:sz w:val="20"/>
                <w:szCs w:val="20"/>
              </w:rPr>
              <w:t xml:space="preserve">Her ønskes en beskrivelse af </w:t>
            </w:r>
            <w:r>
              <w:rPr>
                <w:rFonts w:ascii="Verdana" w:hAnsi="Verdana"/>
                <w:i/>
                <w:sz w:val="20"/>
                <w:szCs w:val="20"/>
              </w:rPr>
              <w:t xml:space="preserve">hvilke </w:t>
            </w:r>
            <w:r w:rsidR="00D01D3A" w:rsidRPr="000D5843">
              <w:rPr>
                <w:rFonts w:ascii="Verdana" w:hAnsi="Verdana"/>
                <w:i/>
                <w:sz w:val="20"/>
                <w:szCs w:val="20"/>
              </w:rPr>
              <w:t>specialpædagogiske behov der</w:t>
            </w:r>
            <w:r>
              <w:rPr>
                <w:rFonts w:ascii="Verdana" w:hAnsi="Verdana"/>
                <w:i/>
                <w:sz w:val="20"/>
                <w:szCs w:val="20"/>
              </w:rPr>
              <w:t xml:space="preserve"> medfører, at </w:t>
            </w:r>
            <w:r w:rsidR="00D01D3A" w:rsidRPr="000D5843">
              <w:rPr>
                <w:rFonts w:ascii="Verdana" w:hAnsi="Verdana"/>
                <w:i/>
                <w:sz w:val="20"/>
                <w:szCs w:val="20"/>
              </w:rPr>
              <w:t>barnet/den unge IKKE kan gå i distriktsskolen</w:t>
            </w:r>
            <w:r>
              <w:rPr>
                <w:rFonts w:ascii="Verdana" w:hAnsi="Verdana"/>
                <w:sz w:val="20"/>
                <w:szCs w:val="20"/>
              </w:rPr>
              <w:t>)</w:t>
            </w:r>
            <w:r w:rsidR="00D01D3A">
              <w:rPr>
                <w:rFonts w:ascii="Verdana" w:hAnsi="Verdana"/>
                <w:sz w:val="20"/>
                <w:szCs w:val="20"/>
              </w:rPr>
              <w:t xml:space="preserve"> </w:t>
            </w:r>
          </w:p>
          <w:p w14:paraId="317F5A26" w14:textId="77777777" w:rsidR="00D01D3A" w:rsidRDefault="00D01D3A" w:rsidP="00D95E26">
            <w:pPr>
              <w:rPr>
                <w:rFonts w:ascii="Verdana" w:hAnsi="Verdana"/>
                <w:sz w:val="20"/>
                <w:szCs w:val="20"/>
              </w:rPr>
            </w:pPr>
          </w:p>
          <w:p w14:paraId="7DB237DF" w14:textId="77777777" w:rsidR="0078377B" w:rsidRDefault="0078377B" w:rsidP="00D95E26">
            <w:pPr>
              <w:rPr>
                <w:rFonts w:ascii="Verdana" w:hAnsi="Verdana"/>
                <w:sz w:val="20"/>
                <w:szCs w:val="20"/>
              </w:rPr>
            </w:pPr>
          </w:p>
          <w:p w14:paraId="39165E92" w14:textId="77777777" w:rsidR="0078377B" w:rsidRDefault="0078377B" w:rsidP="00D95E26">
            <w:pPr>
              <w:rPr>
                <w:rFonts w:ascii="Verdana" w:hAnsi="Verdana"/>
                <w:sz w:val="20"/>
                <w:szCs w:val="20"/>
              </w:rPr>
            </w:pPr>
          </w:p>
          <w:p w14:paraId="2A36EAEC" w14:textId="77777777" w:rsidR="0078377B" w:rsidRDefault="0078377B" w:rsidP="00D95E26">
            <w:pPr>
              <w:rPr>
                <w:rFonts w:ascii="Verdana" w:hAnsi="Verdana"/>
                <w:sz w:val="20"/>
                <w:szCs w:val="20"/>
              </w:rPr>
            </w:pPr>
          </w:p>
          <w:p w14:paraId="17DF1815" w14:textId="77777777" w:rsidR="0078377B" w:rsidRDefault="0078377B" w:rsidP="00D95E26">
            <w:pPr>
              <w:rPr>
                <w:rFonts w:ascii="Verdana" w:hAnsi="Verdana"/>
                <w:sz w:val="20"/>
                <w:szCs w:val="20"/>
              </w:rPr>
            </w:pPr>
          </w:p>
          <w:p w14:paraId="64ABA7E2" w14:textId="77777777" w:rsidR="00D01D3A" w:rsidRPr="00FF2D1F" w:rsidRDefault="00D01D3A" w:rsidP="00D95E26">
            <w:pPr>
              <w:rPr>
                <w:rFonts w:ascii="Verdana" w:hAnsi="Verdana"/>
                <w:sz w:val="20"/>
                <w:szCs w:val="20"/>
              </w:rPr>
            </w:pPr>
          </w:p>
        </w:tc>
      </w:tr>
      <w:tr w:rsidR="005521AE" w:rsidRPr="00FF2D1F" w14:paraId="1EC466C5" w14:textId="77777777" w:rsidTr="00563DC7">
        <w:tc>
          <w:tcPr>
            <w:tcW w:w="9204" w:type="dxa"/>
            <w:gridSpan w:val="2"/>
            <w:shd w:val="pct12" w:color="auto" w:fill="auto"/>
          </w:tcPr>
          <w:p w14:paraId="486D28D6" w14:textId="77777777" w:rsidR="005521AE" w:rsidRPr="00FF2D1F" w:rsidRDefault="0039218C" w:rsidP="00D95E26">
            <w:pPr>
              <w:rPr>
                <w:rFonts w:ascii="Verdana" w:hAnsi="Verdana"/>
                <w:b/>
                <w:sz w:val="20"/>
                <w:szCs w:val="20"/>
              </w:rPr>
            </w:pPr>
            <w:r>
              <w:rPr>
                <w:rFonts w:ascii="Verdana" w:hAnsi="Verdana"/>
                <w:b/>
                <w:sz w:val="20"/>
                <w:szCs w:val="20"/>
              </w:rPr>
              <w:t>Baggrund for indstillingen</w:t>
            </w:r>
          </w:p>
        </w:tc>
      </w:tr>
      <w:tr w:rsidR="005521AE" w:rsidRPr="00FF2D1F" w14:paraId="02A084E1" w14:textId="77777777" w:rsidTr="00563DC7">
        <w:tc>
          <w:tcPr>
            <w:tcW w:w="9204" w:type="dxa"/>
            <w:gridSpan w:val="2"/>
            <w:tcBorders>
              <w:bottom w:val="single" w:sz="4" w:space="0" w:color="000000" w:themeColor="text1"/>
            </w:tcBorders>
          </w:tcPr>
          <w:p w14:paraId="6FA762EA" w14:textId="77777777" w:rsidR="005521AE" w:rsidRPr="000D5843" w:rsidRDefault="000D5843" w:rsidP="00D95E26">
            <w:pPr>
              <w:rPr>
                <w:rFonts w:ascii="Verdana" w:hAnsi="Verdana"/>
                <w:i/>
                <w:sz w:val="20"/>
                <w:szCs w:val="20"/>
              </w:rPr>
            </w:pPr>
            <w:r>
              <w:rPr>
                <w:rFonts w:ascii="Verdana" w:hAnsi="Verdana"/>
                <w:i/>
                <w:sz w:val="20"/>
                <w:szCs w:val="20"/>
              </w:rPr>
              <w:t>(</w:t>
            </w:r>
            <w:r w:rsidR="0039218C" w:rsidRPr="000D5843">
              <w:rPr>
                <w:rFonts w:ascii="Verdana" w:hAnsi="Verdana"/>
                <w:i/>
                <w:sz w:val="20"/>
                <w:szCs w:val="20"/>
              </w:rPr>
              <w:t>Beskriv den aktuelle proble</w:t>
            </w:r>
            <w:r w:rsidR="00467857">
              <w:rPr>
                <w:rFonts w:ascii="Verdana" w:hAnsi="Verdana"/>
                <w:i/>
                <w:sz w:val="20"/>
                <w:szCs w:val="20"/>
              </w:rPr>
              <w:t>mstilling, aktuel institution,</w:t>
            </w:r>
            <w:r w:rsidR="0039218C" w:rsidRPr="000D5843">
              <w:rPr>
                <w:rFonts w:ascii="Verdana" w:hAnsi="Verdana"/>
                <w:i/>
                <w:sz w:val="20"/>
                <w:szCs w:val="20"/>
              </w:rPr>
              <w:t xml:space="preserve"> skoleplacering </w:t>
            </w:r>
            <w:r w:rsidR="00467857">
              <w:rPr>
                <w:rFonts w:ascii="Verdana" w:hAnsi="Verdana"/>
                <w:i/>
                <w:sz w:val="20"/>
                <w:szCs w:val="20"/>
              </w:rPr>
              <w:t>og s</w:t>
            </w:r>
            <w:r w:rsidR="0039218C" w:rsidRPr="000D5843">
              <w:rPr>
                <w:rFonts w:ascii="Verdana" w:hAnsi="Verdana"/>
                <w:i/>
                <w:sz w:val="20"/>
                <w:szCs w:val="20"/>
              </w:rPr>
              <w:t>tøttefora</w:t>
            </w:r>
            <w:r w:rsidR="00467857">
              <w:rPr>
                <w:rFonts w:ascii="Verdana" w:hAnsi="Verdana"/>
                <w:i/>
                <w:sz w:val="20"/>
                <w:szCs w:val="20"/>
              </w:rPr>
              <w:t>nstaltninger samt sammenfatning</w:t>
            </w:r>
            <w:r w:rsidR="00367B91">
              <w:rPr>
                <w:rFonts w:ascii="Verdana" w:hAnsi="Verdana"/>
                <w:i/>
                <w:sz w:val="20"/>
                <w:szCs w:val="20"/>
              </w:rPr>
              <w:t>)</w:t>
            </w:r>
          </w:p>
          <w:p w14:paraId="038A9290" w14:textId="77777777" w:rsidR="0039218C" w:rsidRDefault="0039218C" w:rsidP="00D95E26">
            <w:pPr>
              <w:rPr>
                <w:rFonts w:ascii="Verdana" w:hAnsi="Verdana"/>
                <w:sz w:val="20"/>
                <w:szCs w:val="20"/>
              </w:rPr>
            </w:pPr>
          </w:p>
          <w:p w14:paraId="762552FC" w14:textId="77777777" w:rsidR="0078377B" w:rsidRDefault="0078377B" w:rsidP="00D95E26">
            <w:pPr>
              <w:rPr>
                <w:rFonts w:ascii="Verdana" w:hAnsi="Verdana"/>
                <w:sz w:val="20"/>
                <w:szCs w:val="20"/>
              </w:rPr>
            </w:pPr>
          </w:p>
          <w:p w14:paraId="10ED81FD" w14:textId="77777777" w:rsidR="00B43B3A" w:rsidRPr="00FF2D1F" w:rsidRDefault="00B43B3A" w:rsidP="00D95E26">
            <w:pPr>
              <w:rPr>
                <w:rFonts w:ascii="Verdana" w:hAnsi="Verdana"/>
                <w:sz w:val="20"/>
                <w:szCs w:val="20"/>
              </w:rPr>
            </w:pPr>
          </w:p>
        </w:tc>
      </w:tr>
      <w:tr w:rsidR="005521AE" w:rsidRPr="00FF2D1F" w14:paraId="6D8EA44C" w14:textId="77777777" w:rsidTr="00563DC7">
        <w:tc>
          <w:tcPr>
            <w:tcW w:w="9204" w:type="dxa"/>
            <w:gridSpan w:val="2"/>
            <w:shd w:val="pct12" w:color="auto" w:fill="auto"/>
          </w:tcPr>
          <w:p w14:paraId="63166787" w14:textId="77777777" w:rsidR="005521AE" w:rsidRPr="00FF2D1F" w:rsidRDefault="00EB1F15" w:rsidP="00D95E26">
            <w:pPr>
              <w:rPr>
                <w:rFonts w:ascii="Verdana" w:hAnsi="Verdana"/>
                <w:b/>
                <w:sz w:val="20"/>
                <w:szCs w:val="20"/>
              </w:rPr>
            </w:pPr>
            <w:r>
              <w:rPr>
                <w:rFonts w:ascii="Verdana" w:hAnsi="Verdana"/>
                <w:b/>
                <w:sz w:val="20"/>
                <w:szCs w:val="20"/>
              </w:rPr>
              <w:t>Indstilling til PPR</w:t>
            </w:r>
          </w:p>
        </w:tc>
      </w:tr>
      <w:tr w:rsidR="005521AE" w:rsidRPr="00FF2D1F" w14:paraId="7C8219AD" w14:textId="77777777" w:rsidTr="00563DC7">
        <w:tc>
          <w:tcPr>
            <w:tcW w:w="9204" w:type="dxa"/>
            <w:gridSpan w:val="2"/>
          </w:tcPr>
          <w:p w14:paraId="1441EAED" w14:textId="77777777" w:rsidR="00EB1F15" w:rsidRPr="00FF2D1F" w:rsidRDefault="00EB1F15" w:rsidP="00D95E26">
            <w:pPr>
              <w:rPr>
                <w:rFonts w:ascii="Verdana" w:hAnsi="Verdana"/>
                <w:sz w:val="20"/>
                <w:szCs w:val="20"/>
              </w:rPr>
            </w:pPr>
            <w:r>
              <w:rPr>
                <w:rFonts w:ascii="Verdana" w:hAnsi="Verdana"/>
                <w:sz w:val="20"/>
                <w:szCs w:val="20"/>
              </w:rPr>
              <w:t>Er barnet/den unge indstillet til PPR</w:t>
            </w:r>
            <w:r w:rsidR="0078377B">
              <w:rPr>
                <w:rFonts w:ascii="Verdana" w:hAnsi="Verdana"/>
                <w:sz w:val="20"/>
                <w:szCs w:val="20"/>
              </w:rPr>
              <w:t xml:space="preserve"> (sæt kryds x)</w:t>
            </w:r>
            <w:r>
              <w:rPr>
                <w:rFonts w:ascii="Verdana" w:hAnsi="Verdana"/>
                <w:sz w:val="20"/>
                <w:szCs w:val="20"/>
              </w:rPr>
              <w:t>:</w:t>
            </w:r>
            <w:r w:rsidR="0078377B">
              <w:rPr>
                <w:rFonts w:ascii="Verdana" w:hAnsi="Verdana"/>
                <w:sz w:val="20"/>
                <w:szCs w:val="20"/>
              </w:rPr>
              <w:t xml:space="preserve"> </w:t>
            </w:r>
            <w:r w:rsidR="000630F1">
              <w:rPr>
                <w:rFonts w:ascii="Verdana" w:hAnsi="Verdana"/>
                <w:sz w:val="20"/>
                <w:szCs w:val="20"/>
              </w:rPr>
              <w:t>J</w:t>
            </w:r>
            <w:r w:rsidRPr="00FF2D1F">
              <w:rPr>
                <w:rFonts w:ascii="Verdana" w:hAnsi="Verdana"/>
                <w:sz w:val="20"/>
                <w:szCs w:val="20"/>
              </w:rPr>
              <w:t>a</w:t>
            </w:r>
            <w:r w:rsidR="0078377B">
              <w:rPr>
                <w:rFonts w:ascii="Verdana" w:hAnsi="Verdana"/>
                <w:sz w:val="20"/>
                <w:szCs w:val="20"/>
              </w:rPr>
              <w:t>:</w:t>
            </w:r>
            <w:r w:rsidRPr="00FF2D1F">
              <w:rPr>
                <w:rFonts w:ascii="Verdana" w:hAnsi="Verdana"/>
                <w:sz w:val="20"/>
                <w:szCs w:val="20"/>
              </w:rPr>
              <w:t xml:space="preserve">     </w:t>
            </w:r>
            <w:r w:rsidR="0078377B">
              <w:rPr>
                <w:rFonts w:ascii="Verdana" w:hAnsi="Verdana"/>
                <w:sz w:val="20"/>
                <w:szCs w:val="20"/>
              </w:rPr>
              <w:t xml:space="preserve">     </w:t>
            </w:r>
            <w:r w:rsidR="000630F1">
              <w:rPr>
                <w:rFonts w:ascii="Verdana" w:hAnsi="Verdana"/>
                <w:sz w:val="20"/>
                <w:szCs w:val="20"/>
              </w:rPr>
              <w:t>N</w:t>
            </w:r>
            <w:r w:rsidRPr="00FF2D1F">
              <w:rPr>
                <w:rFonts w:ascii="Verdana" w:hAnsi="Verdana"/>
                <w:sz w:val="20"/>
                <w:szCs w:val="20"/>
              </w:rPr>
              <w:t>ej</w:t>
            </w:r>
            <w:r w:rsidR="0078377B">
              <w:rPr>
                <w:rFonts w:ascii="Verdana" w:hAnsi="Verdana"/>
                <w:sz w:val="20"/>
                <w:szCs w:val="20"/>
              </w:rPr>
              <w:t>:</w:t>
            </w:r>
          </w:p>
          <w:p w14:paraId="3FDE4E8E" w14:textId="77777777" w:rsidR="000630F1" w:rsidRDefault="000630F1" w:rsidP="00D95E26">
            <w:pPr>
              <w:rPr>
                <w:rFonts w:ascii="Verdana" w:hAnsi="Verdana"/>
                <w:sz w:val="20"/>
                <w:szCs w:val="20"/>
              </w:rPr>
            </w:pPr>
          </w:p>
          <w:p w14:paraId="4E7869DD" w14:textId="77777777" w:rsidR="005521AE" w:rsidRPr="00FF2D1F" w:rsidRDefault="00EB1F15" w:rsidP="00D95E26">
            <w:pPr>
              <w:rPr>
                <w:rFonts w:ascii="Verdana" w:hAnsi="Verdana"/>
                <w:sz w:val="20"/>
                <w:szCs w:val="20"/>
              </w:rPr>
            </w:pPr>
            <w:r>
              <w:rPr>
                <w:rFonts w:ascii="Verdana" w:hAnsi="Verdana"/>
                <w:sz w:val="20"/>
                <w:szCs w:val="20"/>
              </w:rPr>
              <w:t xml:space="preserve">Hvis ja, hvornår: </w:t>
            </w:r>
            <w:r w:rsidR="0078377B">
              <w:rPr>
                <w:rFonts w:ascii="Verdana" w:hAnsi="Verdana"/>
                <w:sz w:val="20"/>
                <w:szCs w:val="20"/>
              </w:rPr>
              <w:br/>
            </w:r>
          </w:p>
        </w:tc>
      </w:tr>
      <w:tr w:rsidR="005521AE" w:rsidRPr="00FF2D1F" w14:paraId="31B70408" w14:textId="77777777" w:rsidTr="00563DC7">
        <w:tc>
          <w:tcPr>
            <w:tcW w:w="9204" w:type="dxa"/>
            <w:gridSpan w:val="2"/>
            <w:shd w:val="pct12" w:color="auto" w:fill="auto"/>
          </w:tcPr>
          <w:p w14:paraId="261FEC3F" w14:textId="77777777" w:rsidR="005521AE" w:rsidRPr="00FF2D1F" w:rsidRDefault="00EB1F15" w:rsidP="00D95E26">
            <w:pPr>
              <w:rPr>
                <w:rFonts w:ascii="Verdana" w:hAnsi="Verdana"/>
                <w:b/>
                <w:sz w:val="20"/>
                <w:szCs w:val="20"/>
              </w:rPr>
            </w:pPr>
            <w:r>
              <w:rPr>
                <w:rFonts w:ascii="Verdana" w:hAnsi="Verdana"/>
                <w:b/>
                <w:sz w:val="20"/>
                <w:szCs w:val="20"/>
              </w:rPr>
              <w:t>Tidligere institutioner og skoler</w:t>
            </w:r>
          </w:p>
        </w:tc>
      </w:tr>
      <w:tr w:rsidR="005521AE" w:rsidRPr="00FF2D1F" w14:paraId="0F6F7E8E" w14:textId="77777777" w:rsidTr="00563DC7">
        <w:tc>
          <w:tcPr>
            <w:tcW w:w="9204" w:type="dxa"/>
            <w:gridSpan w:val="2"/>
          </w:tcPr>
          <w:p w14:paraId="552263E6" w14:textId="77777777" w:rsidR="005521AE" w:rsidRPr="000630F1" w:rsidRDefault="000630F1" w:rsidP="00D95E26">
            <w:pPr>
              <w:rPr>
                <w:rFonts w:ascii="Verdana" w:hAnsi="Verdana"/>
                <w:sz w:val="20"/>
                <w:szCs w:val="20"/>
              </w:rPr>
            </w:pPr>
            <w:r>
              <w:rPr>
                <w:rFonts w:ascii="Verdana" w:hAnsi="Verdana"/>
                <w:sz w:val="20"/>
                <w:szCs w:val="20"/>
              </w:rPr>
              <w:t>(</w:t>
            </w:r>
            <w:r w:rsidR="007E3209">
              <w:rPr>
                <w:rFonts w:ascii="Verdana" w:hAnsi="Verdana"/>
                <w:i/>
                <w:sz w:val="20"/>
                <w:szCs w:val="20"/>
              </w:rPr>
              <w:t>Herunder også</w:t>
            </w:r>
            <w:r w:rsidR="00EB1F15" w:rsidRPr="000630F1">
              <w:rPr>
                <w:rFonts w:ascii="Verdana" w:hAnsi="Verdana"/>
                <w:i/>
                <w:sz w:val="20"/>
                <w:szCs w:val="20"/>
              </w:rPr>
              <w:t xml:space="preserve"> specialpædagogiske tilbud</w:t>
            </w:r>
            <w:r>
              <w:rPr>
                <w:rFonts w:ascii="Verdana" w:hAnsi="Verdana"/>
                <w:sz w:val="20"/>
                <w:szCs w:val="20"/>
              </w:rPr>
              <w:t>)</w:t>
            </w:r>
          </w:p>
          <w:p w14:paraId="235F42DA" w14:textId="77777777" w:rsidR="00EB1F15" w:rsidRDefault="00EB1F15" w:rsidP="00D95E26">
            <w:pPr>
              <w:rPr>
                <w:rFonts w:ascii="Verdana" w:hAnsi="Verdana"/>
                <w:sz w:val="20"/>
                <w:szCs w:val="20"/>
              </w:rPr>
            </w:pPr>
          </w:p>
          <w:p w14:paraId="189465F0" w14:textId="77777777" w:rsidR="0078377B" w:rsidRDefault="0078377B" w:rsidP="00D95E26">
            <w:pPr>
              <w:rPr>
                <w:rFonts w:ascii="Verdana" w:hAnsi="Verdana"/>
                <w:sz w:val="20"/>
                <w:szCs w:val="20"/>
              </w:rPr>
            </w:pPr>
          </w:p>
          <w:p w14:paraId="10175945" w14:textId="77777777" w:rsidR="0078377B" w:rsidRDefault="0078377B" w:rsidP="00D95E26">
            <w:pPr>
              <w:rPr>
                <w:rFonts w:ascii="Verdana" w:hAnsi="Verdana"/>
                <w:sz w:val="20"/>
                <w:szCs w:val="20"/>
              </w:rPr>
            </w:pPr>
          </w:p>
          <w:p w14:paraId="6AC85E91" w14:textId="77777777" w:rsidR="00EB1F15" w:rsidRDefault="00EB1F15" w:rsidP="00D95E26">
            <w:pPr>
              <w:rPr>
                <w:rFonts w:ascii="Verdana" w:hAnsi="Verdana"/>
                <w:sz w:val="20"/>
                <w:szCs w:val="20"/>
              </w:rPr>
            </w:pPr>
          </w:p>
          <w:p w14:paraId="23E0CADA" w14:textId="77777777" w:rsidR="00B43B3A" w:rsidRDefault="00B43B3A" w:rsidP="00D95E26">
            <w:pPr>
              <w:rPr>
                <w:rFonts w:ascii="Verdana" w:hAnsi="Verdana"/>
                <w:sz w:val="20"/>
                <w:szCs w:val="20"/>
              </w:rPr>
            </w:pPr>
          </w:p>
          <w:p w14:paraId="01D2CF83" w14:textId="77777777" w:rsidR="00B43B3A" w:rsidRPr="00FF2D1F" w:rsidRDefault="00B43B3A" w:rsidP="00D95E26">
            <w:pPr>
              <w:rPr>
                <w:rFonts w:ascii="Verdana" w:hAnsi="Verdana"/>
                <w:sz w:val="20"/>
                <w:szCs w:val="20"/>
              </w:rPr>
            </w:pPr>
          </w:p>
        </w:tc>
      </w:tr>
      <w:tr w:rsidR="005521AE" w:rsidRPr="00FF2D1F" w14:paraId="709B7E1C" w14:textId="77777777" w:rsidTr="00563DC7">
        <w:tc>
          <w:tcPr>
            <w:tcW w:w="9204" w:type="dxa"/>
            <w:gridSpan w:val="2"/>
            <w:shd w:val="pct12" w:color="auto" w:fill="auto"/>
          </w:tcPr>
          <w:p w14:paraId="4356B646" w14:textId="77777777" w:rsidR="005521AE" w:rsidRPr="00FF2D1F" w:rsidRDefault="00EB1F15" w:rsidP="00D95E26">
            <w:pPr>
              <w:rPr>
                <w:rFonts w:ascii="Verdana" w:hAnsi="Verdana"/>
                <w:b/>
                <w:sz w:val="20"/>
                <w:szCs w:val="20"/>
              </w:rPr>
            </w:pPr>
            <w:r>
              <w:rPr>
                <w:rFonts w:ascii="Verdana" w:hAnsi="Verdana"/>
                <w:b/>
                <w:sz w:val="20"/>
                <w:szCs w:val="20"/>
              </w:rPr>
              <w:t>Kort anamnese</w:t>
            </w:r>
          </w:p>
        </w:tc>
      </w:tr>
      <w:tr w:rsidR="005521AE" w:rsidRPr="00FF2D1F" w14:paraId="589ACBFE" w14:textId="77777777" w:rsidTr="00563DC7">
        <w:tc>
          <w:tcPr>
            <w:tcW w:w="9204" w:type="dxa"/>
            <w:gridSpan w:val="2"/>
          </w:tcPr>
          <w:p w14:paraId="1841DA7B" w14:textId="77777777" w:rsidR="005521AE" w:rsidRDefault="005521AE" w:rsidP="00D95E26">
            <w:pPr>
              <w:rPr>
                <w:rFonts w:ascii="Verdana" w:hAnsi="Verdana"/>
                <w:sz w:val="20"/>
                <w:szCs w:val="20"/>
              </w:rPr>
            </w:pPr>
          </w:p>
          <w:p w14:paraId="31676026" w14:textId="77777777" w:rsidR="0078377B" w:rsidRDefault="0078377B" w:rsidP="00D95E26">
            <w:pPr>
              <w:rPr>
                <w:rFonts w:ascii="Verdana" w:hAnsi="Verdana"/>
                <w:sz w:val="20"/>
                <w:szCs w:val="20"/>
              </w:rPr>
            </w:pPr>
          </w:p>
          <w:p w14:paraId="65E065DF" w14:textId="77777777" w:rsidR="0078377B" w:rsidRDefault="0078377B" w:rsidP="00D95E26">
            <w:pPr>
              <w:rPr>
                <w:rFonts w:ascii="Verdana" w:hAnsi="Verdana"/>
                <w:sz w:val="20"/>
                <w:szCs w:val="20"/>
              </w:rPr>
            </w:pPr>
          </w:p>
          <w:p w14:paraId="6CB11492" w14:textId="77777777" w:rsidR="0078377B" w:rsidRDefault="0078377B" w:rsidP="00D95E26">
            <w:pPr>
              <w:rPr>
                <w:rFonts w:ascii="Verdana" w:hAnsi="Verdana"/>
                <w:sz w:val="20"/>
                <w:szCs w:val="20"/>
              </w:rPr>
            </w:pPr>
          </w:p>
          <w:p w14:paraId="606F08D8" w14:textId="77777777" w:rsidR="00982E7E" w:rsidRDefault="00982E7E" w:rsidP="00D95E26">
            <w:pPr>
              <w:rPr>
                <w:rFonts w:ascii="Verdana" w:hAnsi="Verdana"/>
                <w:sz w:val="20"/>
                <w:szCs w:val="20"/>
              </w:rPr>
            </w:pPr>
          </w:p>
          <w:p w14:paraId="1EB31E36" w14:textId="77777777" w:rsidR="00EB1F15" w:rsidRPr="00FF2D1F" w:rsidRDefault="00EB1F15" w:rsidP="00D95E26">
            <w:pPr>
              <w:rPr>
                <w:rFonts w:ascii="Verdana" w:hAnsi="Verdana"/>
                <w:sz w:val="20"/>
                <w:szCs w:val="20"/>
              </w:rPr>
            </w:pPr>
          </w:p>
        </w:tc>
      </w:tr>
      <w:tr w:rsidR="005521AE" w:rsidRPr="00FF2D1F" w14:paraId="2259E9DD" w14:textId="77777777" w:rsidTr="00563DC7">
        <w:tc>
          <w:tcPr>
            <w:tcW w:w="9204" w:type="dxa"/>
            <w:gridSpan w:val="2"/>
            <w:shd w:val="pct12" w:color="auto" w:fill="auto"/>
          </w:tcPr>
          <w:p w14:paraId="4590A8F6" w14:textId="77777777" w:rsidR="008E6BEF" w:rsidRDefault="00EB1F15" w:rsidP="0062425F">
            <w:pPr>
              <w:rPr>
                <w:rFonts w:ascii="Verdana" w:hAnsi="Verdana"/>
                <w:b/>
                <w:sz w:val="20"/>
                <w:szCs w:val="20"/>
              </w:rPr>
            </w:pPr>
            <w:r>
              <w:rPr>
                <w:rFonts w:ascii="Verdana" w:hAnsi="Verdana"/>
                <w:b/>
                <w:sz w:val="20"/>
                <w:szCs w:val="20"/>
              </w:rPr>
              <w:lastRenderedPageBreak/>
              <w:t>Aktuelt udviklingsniveau</w:t>
            </w:r>
            <w:r w:rsidR="0062425F">
              <w:rPr>
                <w:rFonts w:ascii="Verdana" w:hAnsi="Verdana"/>
                <w:b/>
                <w:sz w:val="20"/>
                <w:szCs w:val="20"/>
              </w:rPr>
              <w:t>, kompetencer og p</w:t>
            </w:r>
            <w:r>
              <w:rPr>
                <w:rFonts w:ascii="Verdana" w:hAnsi="Verdana"/>
                <w:b/>
                <w:sz w:val="20"/>
                <w:szCs w:val="20"/>
              </w:rPr>
              <w:t>otentialer</w:t>
            </w:r>
          </w:p>
          <w:p w14:paraId="59AECF77" w14:textId="77777777" w:rsidR="005521AE" w:rsidRPr="008E6BEF" w:rsidRDefault="008E6BEF" w:rsidP="008E6BEF">
            <w:pPr>
              <w:rPr>
                <w:rFonts w:ascii="Verdana" w:hAnsi="Verdana"/>
                <w:b/>
                <w:sz w:val="20"/>
                <w:szCs w:val="20"/>
              </w:rPr>
            </w:pPr>
            <w:r w:rsidRPr="008E6BEF">
              <w:rPr>
                <w:rFonts w:ascii="Verdana" w:hAnsi="Verdana"/>
                <w:b/>
                <w:sz w:val="20"/>
                <w:szCs w:val="20"/>
              </w:rPr>
              <w:t>-</w:t>
            </w:r>
            <w:r>
              <w:rPr>
                <w:rFonts w:ascii="Verdana" w:hAnsi="Verdana"/>
                <w:b/>
                <w:sz w:val="20"/>
                <w:szCs w:val="20"/>
              </w:rPr>
              <w:t xml:space="preserve"> Kognitive forudsætninger</w:t>
            </w:r>
            <w:r w:rsidR="00EB1F15" w:rsidRPr="008E6BEF">
              <w:rPr>
                <w:rFonts w:ascii="Verdana" w:hAnsi="Verdana"/>
                <w:b/>
                <w:sz w:val="20"/>
                <w:szCs w:val="20"/>
              </w:rPr>
              <w:t xml:space="preserve"> </w:t>
            </w:r>
          </w:p>
        </w:tc>
      </w:tr>
      <w:tr w:rsidR="00367B91" w:rsidRPr="00FF2D1F" w14:paraId="5DCA0F4A" w14:textId="77777777" w:rsidTr="00563DC7">
        <w:tc>
          <w:tcPr>
            <w:tcW w:w="9204" w:type="dxa"/>
            <w:gridSpan w:val="2"/>
          </w:tcPr>
          <w:p w14:paraId="6E6D90C2" w14:textId="77777777" w:rsidR="008E6BEF" w:rsidRDefault="008E6BEF" w:rsidP="00D95E26">
            <w:pPr>
              <w:rPr>
                <w:rFonts w:ascii="Verdana" w:hAnsi="Verdana"/>
                <w:sz w:val="20"/>
                <w:szCs w:val="20"/>
              </w:rPr>
            </w:pPr>
            <w:r>
              <w:rPr>
                <w:rFonts w:ascii="Verdana" w:hAnsi="Verdana"/>
                <w:sz w:val="20"/>
                <w:szCs w:val="20"/>
              </w:rPr>
              <w:t>Koncentration, hukommelse og opmærksomhed:</w:t>
            </w:r>
          </w:p>
          <w:p w14:paraId="7C575BA2" w14:textId="77777777" w:rsidR="00BB3AFD" w:rsidRPr="00BB3AFD" w:rsidRDefault="00BB3AFD" w:rsidP="00D95E26">
            <w:pPr>
              <w:rPr>
                <w:rFonts w:ascii="Verdana" w:hAnsi="Verdana"/>
                <w:sz w:val="20"/>
                <w:szCs w:val="20"/>
              </w:rPr>
            </w:pPr>
          </w:p>
          <w:p w14:paraId="3E634B1D" w14:textId="77777777" w:rsidR="008E6BEF" w:rsidRDefault="008E6BEF" w:rsidP="00D95E26">
            <w:pPr>
              <w:rPr>
                <w:rFonts w:ascii="Verdana" w:hAnsi="Verdana"/>
                <w:b/>
                <w:sz w:val="20"/>
                <w:szCs w:val="20"/>
              </w:rPr>
            </w:pPr>
          </w:p>
          <w:p w14:paraId="02457BB8" w14:textId="77777777" w:rsidR="008E6BEF" w:rsidRDefault="008E6BEF" w:rsidP="00D95E26">
            <w:pPr>
              <w:rPr>
                <w:rFonts w:ascii="Verdana" w:hAnsi="Verdana"/>
                <w:b/>
                <w:sz w:val="20"/>
                <w:szCs w:val="20"/>
              </w:rPr>
            </w:pPr>
          </w:p>
          <w:p w14:paraId="3EA7EFB3" w14:textId="77777777" w:rsidR="008E6BEF" w:rsidRDefault="008E6BEF" w:rsidP="00D95E26">
            <w:pPr>
              <w:rPr>
                <w:rFonts w:ascii="Verdana" w:hAnsi="Verdana"/>
                <w:b/>
                <w:sz w:val="20"/>
                <w:szCs w:val="20"/>
              </w:rPr>
            </w:pPr>
          </w:p>
          <w:p w14:paraId="4BA3862A" w14:textId="77777777" w:rsidR="008E6BEF" w:rsidRDefault="008E6BEF" w:rsidP="00D95E26">
            <w:pPr>
              <w:rPr>
                <w:rFonts w:ascii="Verdana" w:hAnsi="Verdana"/>
                <w:b/>
                <w:sz w:val="20"/>
                <w:szCs w:val="20"/>
              </w:rPr>
            </w:pPr>
          </w:p>
          <w:p w14:paraId="5B5EC575" w14:textId="77777777" w:rsidR="008E6BEF" w:rsidRPr="005C3C75" w:rsidRDefault="008E6BEF" w:rsidP="00D95E26">
            <w:pPr>
              <w:rPr>
                <w:rFonts w:ascii="Verdana" w:hAnsi="Verdana"/>
                <w:b/>
                <w:sz w:val="20"/>
                <w:szCs w:val="20"/>
              </w:rPr>
            </w:pPr>
          </w:p>
        </w:tc>
      </w:tr>
      <w:tr w:rsidR="008E6BEF" w:rsidRPr="00FF2D1F" w14:paraId="7E984B3F" w14:textId="77777777" w:rsidTr="00563DC7">
        <w:tc>
          <w:tcPr>
            <w:tcW w:w="9204" w:type="dxa"/>
            <w:gridSpan w:val="2"/>
          </w:tcPr>
          <w:p w14:paraId="2BB97867" w14:textId="77777777" w:rsidR="008E6BEF" w:rsidRPr="00FF2D1F" w:rsidRDefault="008E6BEF" w:rsidP="008E6BEF">
            <w:pPr>
              <w:rPr>
                <w:rFonts w:ascii="Verdana" w:hAnsi="Verdana"/>
                <w:sz w:val="20"/>
                <w:szCs w:val="20"/>
              </w:rPr>
            </w:pPr>
            <w:r>
              <w:rPr>
                <w:rFonts w:ascii="Verdana" w:hAnsi="Verdana"/>
                <w:sz w:val="20"/>
                <w:szCs w:val="20"/>
              </w:rPr>
              <w:t>Sprogligt/kommunikativt niveau (evt. talepædagogisk undersøgelse):</w:t>
            </w:r>
          </w:p>
          <w:p w14:paraId="054CDE30" w14:textId="77777777" w:rsidR="008E6BEF" w:rsidRDefault="008E6BEF" w:rsidP="00D95E26">
            <w:pPr>
              <w:rPr>
                <w:rFonts w:ascii="Verdana" w:hAnsi="Verdana"/>
                <w:b/>
                <w:sz w:val="20"/>
                <w:szCs w:val="20"/>
              </w:rPr>
            </w:pPr>
          </w:p>
          <w:p w14:paraId="70F497F3" w14:textId="77777777" w:rsidR="008E6BEF" w:rsidRDefault="008E6BEF" w:rsidP="00D95E26">
            <w:pPr>
              <w:rPr>
                <w:rFonts w:ascii="Verdana" w:hAnsi="Verdana"/>
                <w:b/>
                <w:sz w:val="20"/>
                <w:szCs w:val="20"/>
              </w:rPr>
            </w:pPr>
          </w:p>
          <w:p w14:paraId="72762E2D" w14:textId="77777777" w:rsidR="008E6BEF" w:rsidRDefault="008E6BEF" w:rsidP="00D95E26">
            <w:pPr>
              <w:rPr>
                <w:rFonts w:ascii="Verdana" w:hAnsi="Verdana"/>
                <w:b/>
                <w:sz w:val="20"/>
                <w:szCs w:val="20"/>
              </w:rPr>
            </w:pPr>
          </w:p>
          <w:p w14:paraId="3AD65994" w14:textId="77777777" w:rsidR="00BB3AFD" w:rsidRDefault="00BB3AFD" w:rsidP="00D95E26">
            <w:pPr>
              <w:rPr>
                <w:rFonts w:ascii="Verdana" w:hAnsi="Verdana"/>
                <w:b/>
                <w:sz w:val="20"/>
                <w:szCs w:val="20"/>
              </w:rPr>
            </w:pPr>
          </w:p>
          <w:p w14:paraId="4C374587" w14:textId="77777777" w:rsidR="00BB3AFD" w:rsidRDefault="00BB3AFD" w:rsidP="00D95E26">
            <w:pPr>
              <w:rPr>
                <w:rFonts w:ascii="Verdana" w:hAnsi="Verdana"/>
                <w:b/>
                <w:sz w:val="20"/>
                <w:szCs w:val="20"/>
              </w:rPr>
            </w:pPr>
          </w:p>
          <w:p w14:paraId="7F731FCF" w14:textId="77777777" w:rsidR="008E6BEF" w:rsidRPr="005C3C75" w:rsidRDefault="008E6BEF" w:rsidP="00D95E26">
            <w:pPr>
              <w:rPr>
                <w:rFonts w:ascii="Verdana" w:hAnsi="Verdana"/>
                <w:b/>
                <w:sz w:val="20"/>
                <w:szCs w:val="20"/>
              </w:rPr>
            </w:pPr>
          </w:p>
        </w:tc>
      </w:tr>
      <w:tr w:rsidR="008E6BEF" w:rsidRPr="00FF2D1F" w14:paraId="11A4BE9A" w14:textId="77777777" w:rsidTr="00563DC7">
        <w:tc>
          <w:tcPr>
            <w:tcW w:w="9204" w:type="dxa"/>
            <w:gridSpan w:val="2"/>
          </w:tcPr>
          <w:p w14:paraId="338BA440" w14:textId="77777777" w:rsidR="008E6BEF" w:rsidRDefault="008E6BEF" w:rsidP="008E6BEF">
            <w:pPr>
              <w:rPr>
                <w:rFonts w:ascii="Verdana" w:hAnsi="Verdana"/>
                <w:sz w:val="20"/>
                <w:szCs w:val="20"/>
              </w:rPr>
            </w:pPr>
            <w:r>
              <w:rPr>
                <w:rFonts w:ascii="Verdana" w:hAnsi="Verdana"/>
                <w:sz w:val="20"/>
                <w:szCs w:val="20"/>
              </w:rPr>
              <w:t xml:space="preserve">Socialt/emotionelt/adfærd: </w:t>
            </w:r>
          </w:p>
          <w:p w14:paraId="0F29088A" w14:textId="77777777" w:rsidR="008E6BEF" w:rsidRDefault="008E6BEF" w:rsidP="00D95E26">
            <w:pPr>
              <w:rPr>
                <w:rFonts w:ascii="Verdana" w:hAnsi="Verdana"/>
                <w:b/>
                <w:sz w:val="20"/>
                <w:szCs w:val="20"/>
              </w:rPr>
            </w:pPr>
          </w:p>
          <w:p w14:paraId="34394F14" w14:textId="77777777" w:rsidR="008E6BEF" w:rsidRDefault="008E6BEF" w:rsidP="00D95E26">
            <w:pPr>
              <w:rPr>
                <w:rFonts w:ascii="Verdana" w:hAnsi="Verdana"/>
                <w:b/>
                <w:sz w:val="20"/>
                <w:szCs w:val="20"/>
              </w:rPr>
            </w:pPr>
          </w:p>
          <w:p w14:paraId="159B8DE8" w14:textId="77777777" w:rsidR="008E6BEF" w:rsidRDefault="008E6BEF" w:rsidP="00D95E26">
            <w:pPr>
              <w:rPr>
                <w:rFonts w:ascii="Verdana" w:hAnsi="Verdana"/>
                <w:b/>
                <w:sz w:val="20"/>
                <w:szCs w:val="20"/>
              </w:rPr>
            </w:pPr>
          </w:p>
          <w:p w14:paraId="0B9FB661" w14:textId="77777777" w:rsidR="008E6BEF" w:rsidRDefault="008E6BEF" w:rsidP="00D95E26">
            <w:pPr>
              <w:rPr>
                <w:rFonts w:ascii="Verdana" w:hAnsi="Verdana"/>
                <w:b/>
                <w:sz w:val="20"/>
                <w:szCs w:val="20"/>
              </w:rPr>
            </w:pPr>
          </w:p>
          <w:p w14:paraId="09246A74" w14:textId="77777777" w:rsidR="00BB3AFD" w:rsidRDefault="00BB3AFD" w:rsidP="00D95E26">
            <w:pPr>
              <w:rPr>
                <w:rFonts w:ascii="Verdana" w:hAnsi="Verdana"/>
                <w:b/>
                <w:sz w:val="20"/>
                <w:szCs w:val="20"/>
              </w:rPr>
            </w:pPr>
          </w:p>
          <w:p w14:paraId="551494FE" w14:textId="77777777" w:rsidR="00BB3AFD" w:rsidRPr="005C3C75" w:rsidRDefault="00BB3AFD" w:rsidP="00D95E26">
            <w:pPr>
              <w:rPr>
                <w:rFonts w:ascii="Verdana" w:hAnsi="Verdana"/>
                <w:b/>
                <w:sz w:val="20"/>
                <w:szCs w:val="20"/>
              </w:rPr>
            </w:pPr>
          </w:p>
        </w:tc>
      </w:tr>
      <w:tr w:rsidR="005521AE" w:rsidRPr="00FF2D1F" w14:paraId="60F07B4C" w14:textId="77777777" w:rsidTr="00563DC7">
        <w:tc>
          <w:tcPr>
            <w:tcW w:w="9204" w:type="dxa"/>
            <w:gridSpan w:val="2"/>
          </w:tcPr>
          <w:p w14:paraId="7830C3C1" w14:textId="77777777" w:rsidR="005C3C75" w:rsidRDefault="005C3C75" w:rsidP="00D95E26">
            <w:pPr>
              <w:rPr>
                <w:rFonts w:ascii="Verdana" w:hAnsi="Verdana"/>
                <w:sz w:val="20"/>
                <w:szCs w:val="20"/>
              </w:rPr>
            </w:pPr>
            <w:r>
              <w:rPr>
                <w:rFonts w:ascii="Verdana" w:hAnsi="Verdana"/>
                <w:sz w:val="20"/>
                <w:szCs w:val="20"/>
              </w:rPr>
              <w:t xml:space="preserve">Motorisk: </w:t>
            </w:r>
          </w:p>
          <w:p w14:paraId="01D2AA98" w14:textId="77777777" w:rsidR="008E6BEF" w:rsidRDefault="008E6BEF" w:rsidP="00D95E26">
            <w:pPr>
              <w:rPr>
                <w:rFonts w:ascii="Verdana" w:hAnsi="Verdana"/>
                <w:sz w:val="20"/>
                <w:szCs w:val="20"/>
              </w:rPr>
            </w:pPr>
          </w:p>
          <w:p w14:paraId="09E736DB" w14:textId="77777777" w:rsidR="008E6BEF" w:rsidRDefault="008E6BEF" w:rsidP="00D95E26">
            <w:pPr>
              <w:rPr>
                <w:rFonts w:ascii="Verdana" w:hAnsi="Verdana"/>
                <w:sz w:val="20"/>
                <w:szCs w:val="20"/>
              </w:rPr>
            </w:pPr>
          </w:p>
          <w:p w14:paraId="0630146E" w14:textId="77777777" w:rsidR="008E6BEF" w:rsidRDefault="008E6BEF" w:rsidP="00D95E26">
            <w:pPr>
              <w:rPr>
                <w:rFonts w:ascii="Verdana" w:hAnsi="Verdana"/>
                <w:sz w:val="20"/>
                <w:szCs w:val="20"/>
              </w:rPr>
            </w:pPr>
          </w:p>
          <w:p w14:paraId="7D8C7226" w14:textId="77777777" w:rsidR="008E6BEF" w:rsidRDefault="008E6BEF" w:rsidP="00D95E26">
            <w:pPr>
              <w:rPr>
                <w:rFonts w:ascii="Verdana" w:hAnsi="Verdana"/>
                <w:sz w:val="20"/>
                <w:szCs w:val="20"/>
              </w:rPr>
            </w:pPr>
          </w:p>
          <w:p w14:paraId="10042794" w14:textId="77777777" w:rsidR="008E6BEF" w:rsidRDefault="008E6BEF" w:rsidP="00D95E26">
            <w:pPr>
              <w:rPr>
                <w:rFonts w:ascii="Verdana" w:hAnsi="Verdana"/>
                <w:sz w:val="20"/>
                <w:szCs w:val="20"/>
              </w:rPr>
            </w:pPr>
          </w:p>
          <w:p w14:paraId="0A6F0A72" w14:textId="77777777" w:rsidR="005521AE" w:rsidRPr="00FF2D1F" w:rsidRDefault="005521AE" w:rsidP="00D95E26">
            <w:pPr>
              <w:rPr>
                <w:rFonts w:ascii="Verdana" w:hAnsi="Verdana"/>
                <w:sz w:val="20"/>
                <w:szCs w:val="20"/>
              </w:rPr>
            </w:pPr>
          </w:p>
        </w:tc>
      </w:tr>
      <w:tr w:rsidR="005521AE" w:rsidRPr="00FF2D1F" w14:paraId="2A960E76" w14:textId="77777777" w:rsidTr="00563DC7">
        <w:tc>
          <w:tcPr>
            <w:tcW w:w="9204" w:type="dxa"/>
            <w:gridSpan w:val="2"/>
            <w:shd w:val="pct12" w:color="auto" w:fill="auto"/>
          </w:tcPr>
          <w:p w14:paraId="04B7022E" w14:textId="77777777" w:rsidR="005521AE" w:rsidRDefault="005C3C75" w:rsidP="00D95E26">
            <w:pPr>
              <w:rPr>
                <w:rFonts w:ascii="Verdana" w:hAnsi="Verdana"/>
                <w:b/>
                <w:sz w:val="20"/>
                <w:szCs w:val="20"/>
              </w:rPr>
            </w:pPr>
            <w:r>
              <w:rPr>
                <w:rFonts w:ascii="Verdana" w:hAnsi="Verdana"/>
                <w:b/>
                <w:sz w:val="20"/>
                <w:szCs w:val="20"/>
              </w:rPr>
              <w:t>Fra elevbeskrivelsen/elevplanen</w:t>
            </w:r>
          </w:p>
          <w:p w14:paraId="7BDB63F1" w14:textId="77777777" w:rsidR="008E6BEF" w:rsidRPr="008E6BEF" w:rsidRDefault="008E6BEF" w:rsidP="008E6BEF">
            <w:pPr>
              <w:rPr>
                <w:rFonts w:ascii="Verdana" w:hAnsi="Verdana"/>
                <w:b/>
                <w:sz w:val="20"/>
                <w:szCs w:val="20"/>
              </w:rPr>
            </w:pPr>
            <w:r w:rsidRPr="008E6BEF">
              <w:rPr>
                <w:rFonts w:ascii="Verdana" w:hAnsi="Verdana"/>
                <w:b/>
                <w:sz w:val="20"/>
                <w:szCs w:val="20"/>
              </w:rPr>
              <w:t>-</w:t>
            </w:r>
            <w:r>
              <w:rPr>
                <w:rFonts w:ascii="Verdana" w:hAnsi="Verdana"/>
                <w:b/>
                <w:sz w:val="20"/>
                <w:szCs w:val="20"/>
              </w:rPr>
              <w:t xml:space="preserve"> </w:t>
            </w:r>
            <w:r w:rsidRPr="005C3C75">
              <w:rPr>
                <w:rFonts w:ascii="Verdana" w:hAnsi="Verdana"/>
                <w:b/>
                <w:sz w:val="20"/>
                <w:szCs w:val="20"/>
              </w:rPr>
              <w:t xml:space="preserve"> Fagligt/førskolefagligt niveau</w:t>
            </w:r>
          </w:p>
        </w:tc>
      </w:tr>
      <w:tr w:rsidR="005521AE" w:rsidRPr="00FF2D1F" w14:paraId="5A7F98F4" w14:textId="77777777" w:rsidTr="00563DC7">
        <w:tc>
          <w:tcPr>
            <w:tcW w:w="9204" w:type="dxa"/>
            <w:gridSpan w:val="2"/>
          </w:tcPr>
          <w:p w14:paraId="59B58CB9" w14:textId="77777777" w:rsidR="005C3C75" w:rsidRPr="000630F1" w:rsidRDefault="005C3C75" w:rsidP="00D95E26">
            <w:pPr>
              <w:rPr>
                <w:rFonts w:ascii="Verdana" w:hAnsi="Verdana"/>
                <w:i/>
                <w:sz w:val="20"/>
                <w:szCs w:val="20"/>
              </w:rPr>
            </w:pPr>
            <w:r w:rsidRPr="000630F1">
              <w:rPr>
                <w:rFonts w:ascii="Verdana" w:hAnsi="Verdana"/>
                <w:i/>
                <w:sz w:val="20"/>
                <w:szCs w:val="20"/>
              </w:rPr>
              <w:t>B</w:t>
            </w:r>
            <w:r w:rsidR="000F40AB" w:rsidRPr="000630F1">
              <w:rPr>
                <w:rFonts w:ascii="Verdana" w:hAnsi="Verdana"/>
                <w:i/>
                <w:sz w:val="20"/>
                <w:szCs w:val="20"/>
              </w:rPr>
              <w:t xml:space="preserve">ogstavkendskab, </w:t>
            </w:r>
            <w:r w:rsidR="00BB3AFD" w:rsidRPr="000630F1">
              <w:rPr>
                <w:rFonts w:ascii="Verdana" w:hAnsi="Verdana"/>
                <w:i/>
                <w:sz w:val="20"/>
                <w:szCs w:val="20"/>
              </w:rPr>
              <w:t>lixtal</w:t>
            </w:r>
            <w:r w:rsidR="000F40AB" w:rsidRPr="000630F1">
              <w:rPr>
                <w:rFonts w:ascii="Verdana" w:hAnsi="Verdana"/>
                <w:i/>
                <w:sz w:val="20"/>
                <w:szCs w:val="20"/>
              </w:rPr>
              <w:t xml:space="preserve">, </w:t>
            </w:r>
            <w:r w:rsidRPr="000630F1">
              <w:rPr>
                <w:rFonts w:ascii="Verdana" w:hAnsi="Verdana"/>
                <w:i/>
                <w:sz w:val="20"/>
                <w:szCs w:val="20"/>
              </w:rPr>
              <w:t xml:space="preserve">let-tal mv (for skolebørn skal </w:t>
            </w:r>
            <w:r w:rsidR="00BB3AFD" w:rsidRPr="000630F1">
              <w:rPr>
                <w:rFonts w:ascii="Verdana" w:hAnsi="Verdana"/>
                <w:i/>
                <w:sz w:val="20"/>
                <w:szCs w:val="20"/>
              </w:rPr>
              <w:t>lixtal</w:t>
            </w:r>
            <w:r w:rsidRPr="000630F1">
              <w:rPr>
                <w:rFonts w:ascii="Verdana" w:hAnsi="Verdana"/>
                <w:i/>
                <w:sz w:val="20"/>
                <w:szCs w:val="20"/>
              </w:rPr>
              <w:t xml:space="preserve"> eller let</w:t>
            </w:r>
            <w:r w:rsidR="000F40AB" w:rsidRPr="000630F1">
              <w:rPr>
                <w:rFonts w:ascii="Verdana" w:hAnsi="Verdana"/>
                <w:i/>
                <w:sz w:val="20"/>
                <w:szCs w:val="20"/>
              </w:rPr>
              <w:t>-</w:t>
            </w:r>
            <w:r w:rsidRPr="000630F1">
              <w:rPr>
                <w:rFonts w:ascii="Verdana" w:hAnsi="Verdana"/>
                <w:i/>
                <w:sz w:val="20"/>
                <w:szCs w:val="20"/>
              </w:rPr>
              <w:t xml:space="preserve">tal opgives): </w:t>
            </w:r>
          </w:p>
          <w:p w14:paraId="24E47677" w14:textId="77777777" w:rsidR="000F40AB" w:rsidRPr="00B43B3A" w:rsidRDefault="000F40AB" w:rsidP="00D95E26">
            <w:pPr>
              <w:rPr>
                <w:rFonts w:ascii="Verdana" w:hAnsi="Verdana"/>
                <w:sz w:val="20"/>
                <w:szCs w:val="20"/>
              </w:rPr>
            </w:pPr>
          </w:p>
          <w:p w14:paraId="6BA1843A" w14:textId="77777777" w:rsidR="005C3C75" w:rsidRPr="000630F1" w:rsidRDefault="005C3C75" w:rsidP="00D95E26">
            <w:pPr>
              <w:rPr>
                <w:rFonts w:ascii="Verdana" w:hAnsi="Verdana"/>
                <w:i/>
                <w:sz w:val="20"/>
                <w:szCs w:val="20"/>
              </w:rPr>
            </w:pPr>
          </w:p>
          <w:p w14:paraId="2E5A8C79" w14:textId="77777777" w:rsidR="005C3C75" w:rsidRDefault="005C3C75" w:rsidP="00D95E26">
            <w:pPr>
              <w:rPr>
                <w:rFonts w:ascii="Verdana" w:hAnsi="Verdana"/>
                <w:sz w:val="20"/>
                <w:szCs w:val="20"/>
              </w:rPr>
            </w:pPr>
          </w:p>
          <w:p w14:paraId="62CBCAE8" w14:textId="77777777" w:rsidR="008E6BEF" w:rsidRDefault="008E6BEF" w:rsidP="00D95E26">
            <w:pPr>
              <w:rPr>
                <w:rFonts w:ascii="Verdana" w:hAnsi="Verdana"/>
                <w:sz w:val="20"/>
                <w:szCs w:val="20"/>
              </w:rPr>
            </w:pPr>
          </w:p>
          <w:p w14:paraId="3F341507" w14:textId="77777777" w:rsidR="008E6BEF" w:rsidRDefault="008E6BEF" w:rsidP="00D95E26">
            <w:pPr>
              <w:rPr>
                <w:rFonts w:ascii="Verdana" w:hAnsi="Verdana"/>
                <w:sz w:val="20"/>
                <w:szCs w:val="20"/>
              </w:rPr>
            </w:pPr>
          </w:p>
          <w:p w14:paraId="4C1772DA" w14:textId="77777777" w:rsidR="00C838A9" w:rsidRDefault="00C838A9" w:rsidP="00D95E26">
            <w:pPr>
              <w:rPr>
                <w:rFonts w:ascii="Verdana" w:hAnsi="Verdana"/>
                <w:sz w:val="20"/>
                <w:szCs w:val="20"/>
              </w:rPr>
            </w:pPr>
          </w:p>
          <w:p w14:paraId="3A9DEFB6" w14:textId="77777777" w:rsidR="00B43B3A" w:rsidRDefault="00B43B3A" w:rsidP="00D95E26">
            <w:pPr>
              <w:rPr>
                <w:rFonts w:ascii="Verdana" w:hAnsi="Verdana"/>
                <w:sz w:val="20"/>
                <w:szCs w:val="20"/>
              </w:rPr>
            </w:pPr>
          </w:p>
          <w:p w14:paraId="5801DCC7" w14:textId="77777777" w:rsidR="00C838A9" w:rsidRPr="00FF2D1F" w:rsidRDefault="00C838A9" w:rsidP="00D95E26">
            <w:pPr>
              <w:rPr>
                <w:rFonts w:ascii="Verdana" w:hAnsi="Verdana"/>
                <w:sz w:val="20"/>
                <w:szCs w:val="20"/>
              </w:rPr>
            </w:pPr>
          </w:p>
        </w:tc>
      </w:tr>
      <w:tr w:rsidR="008E6BEF" w:rsidRPr="00FF2D1F" w14:paraId="16D4434F" w14:textId="77777777" w:rsidTr="00563DC7">
        <w:tc>
          <w:tcPr>
            <w:tcW w:w="9204" w:type="dxa"/>
            <w:gridSpan w:val="2"/>
          </w:tcPr>
          <w:p w14:paraId="6C1BC099" w14:textId="77777777" w:rsidR="008E6BEF" w:rsidRDefault="008E6BEF" w:rsidP="008E6BEF">
            <w:pPr>
              <w:rPr>
                <w:rFonts w:ascii="Verdana" w:hAnsi="Verdana"/>
                <w:i/>
                <w:sz w:val="20"/>
                <w:szCs w:val="20"/>
              </w:rPr>
            </w:pPr>
            <w:r w:rsidRPr="000630F1">
              <w:rPr>
                <w:rFonts w:ascii="Verdana" w:hAnsi="Verdana"/>
                <w:i/>
                <w:sz w:val="20"/>
                <w:szCs w:val="20"/>
              </w:rPr>
              <w:t>Hvad arbejdes der med i dansk:</w:t>
            </w:r>
          </w:p>
          <w:p w14:paraId="7FB8A65D" w14:textId="77777777" w:rsidR="008E6BEF" w:rsidRPr="00B43B3A" w:rsidRDefault="008E6BEF" w:rsidP="008E6BEF">
            <w:pPr>
              <w:rPr>
                <w:rFonts w:ascii="Verdana" w:hAnsi="Verdana"/>
                <w:sz w:val="20"/>
                <w:szCs w:val="20"/>
              </w:rPr>
            </w:pPr>
          </w:p>
          <w:p w14:paraId="69D3367E" w14:textId="77777777" w:rsidR="008E6BEF" w:rsidRPr="00B43B3A" w:rsidRDefault="008E6BEF" w:rsidP="008E6BEF">
            <w:pPr>
              <w:rPr>
                <w:rFonts w:ascii="Verdana" w:hAnsi="Verdana"/>
                <w:sz w:val="20"/>
                <w:szCs w:val="20"/>
              </w:rPr>
            </w:pPr>
          </w:p>
          <w:p w14:paraId="66DE7196" w14:textId="77777777" w:rsidR="008E6BEF" w:rsidRPr="00B43B3A" w:rsidRDefault="008E6BEF" w:rsidP="008E6BEF">
            <w:pPr>
              <w:rPr>
                <w:rFonts w:ascii="Verdana" w:hAnsi="Verdana"/>
                <w:sz w:val="20"/>
                <w:szCs w:val="20"/>
              </w:rPr>
            </w:pPr>
          </w:p>
          <w:p w14:paraId="7EB88452" w14:textId="77777777" w:rsidR="008E6BEF" w:rsidRPr="00B43B3A" w:rsidRDefault="008E6BEF" w:rsidP="008E6BEF">
            <w:pPr>
              <w:rPr>
                <w:rFonts w:ascii="Verdana" w:hAnsi="Verdana"/>
                <w:sz w:val="20"/>
                <w:szCs w:val="20"/>
              </w:rPr>
            </w:pPr>
          </w:p>
          <w:p w14:paraId="07B92F29" w14:textId="77777777" w:rsidR="008E6BEF" w:rsidRPr="00B43B3A" w:rsidRDefault="008E6BEF" w:rsidP="008E6BEF">
            <w:pPr>
              <w:rPr>
                <w:rFonts w:ascii="Verdana" w:hAnsi="Verdana"/>
                <w:sz w:val="20"/>
                <w:szCs w:val="20"/>
              </w:rPr>
            </w:pPr>
          </w:p>
          <w:p w14:paraId="6652E4A0" w14:textId="77777777" w:rsidR="007A3A1A" w:rsidRPr="00B43B3A" w:rsidRDefault="007A3A1A" w:rsidP="008E6BEF">
            <w:pPr>
              <w:rPr>
                <w:rFonts w:ascii="Verdana" w:hAnsi="Verdana"/>
                <w:sz w:val="20"/>
                <w:szCs w:val="20"/>
              </w:rPr>
            </w:pPr>
          </w:p>
          <w:p w14:paraId="1519B8D3" w14:textId="77777777" w:rsidR="008E6BEF" w:rsidRPr="000630F1" w:rsidRDefault="008E6BEF" w:rsidP="008E6BEF">
            <w:pPr>
              <w:rPr>
                <w:rFonts w:ascii="Verdana" w:hAnsi="Verdana"/>
                <w:i/>
                <w:sz w:val="20"/>
                <w:szCs w:val="20"/>
              </w:rPr>
            </w:pPr>
          </w:p>
        </w:tc>
      </w:tr>
      <w:tr w:rsidR="008E6BEF" w:rsidRPr="00FF2D1F" w14:paraId="6B6BB740" w14:textId="77777777" w:rsidTr="00563DC7">
        <w:tc>
          <w:tcPr>
            <w:tcW w:w="9204" w:type="dxa"/>
            <w:gridSpan w:val="2"/>
          </w:tcPr>
          <w:p w14:paraId="6826DA34" w14:textId="77777777" w:rsidR="008E6BEF" w:rsidRDefault="008E6BEF" w:rsidP="008E6BEF">
            <w:pPr>
              <w:rPr>
                <w:rFonts w:ascii="Verdana" w:hAnsi="Verdana"/>
                <w:i/>
                <w:sz w:val="20"/>
                <w:szCs w:val="20"/>
              </w:rPr>
            </w:pPr>
            <w:r w:rsidRPr="000630F1">
              <w:rPr>
                <w:rFonts w:ascii="Verdana" w:hAnsi="Verdana"/>
                <w:i/>
                <w:sz w:val="20"/>
                <w:szCs w:val="20"/>
              </w:rPr>
              <w:t>Evt. vurdering fra læsekonsulent:</w:t>
            </w:r>
          </w:p>
          <w:p w14:paraId="358DF90C" w14:textId="77777777" w:rsidR="008E6BEF" w:rsidRPr="00B43B3A" w:rsidRDefault="008E6BEF" w:rsidP="008E6BEF">
            <w:pPr>
              <w:rPr>
                <w:rFonts w:ascii="Verdana" w:hAnsi="Verdana"/>
                <w:sz w:val="20"/>
                <w:szCs w:val="20"/>
              </w:rPr>
            </w:pPr>
          </w:p>
          <w:p w14:paraId="22981A60" w14:textId="77777777" w:rsidR="00C838A9" w:rsidRPr="00B43B3A" w:rsidRDefault="00C838A9" w:rsidP="008E6BEF">
            <w:pPr>
              <w:rPr>
                <w:rFonts w:ascii="Verdana" w:hAnsi="Verdana"/>
                <w:sz w:val="20"/>
                <w:szCs w:val="20"/>
              </w:rPr>
            </w:pPr>
          </w:p>
          <w:p w14:paraId="4038A69F" w14:textId="77777777" w:rsidR="00C838A9" w:rsidRPr="00B43B3A" w:rsidRDefault="00C838A9" w:rsidP="008E6BEF">
            <w:pPr>
              <w:rPr>
                <w:rFonts w:ascii="Verdana" w:hAnsi="Verdana"/>
                <w:sz w:val="20"/>
                <w:szCs w:val="20"/>
              </w:rPr>
            </w:pPr>
          </w:p>
          <w:p w14:paraId="585D021E" w14:textId="77777777" w:rsidR="007A3A1A" w:rsidRPr="00B43B3A" w:rsidRDefault="007A3A1A" w:rsidP="008E6BEF">
            <w:pPr>
              <w:rPr>
                <w:rFonts w:ascii="Verdana" w:hAnsi="Verdana"/>
                <w:sz w:val="20"/>
                <w:szCs w:val="20"/>
              </w:rPr>
            </w:pPr>
          </w:p>
          <w:p w14:paraId="0327295F" w14:textId="77777777" w:rsidR="007A3A1A" w:rsidRPr="00B43B3A" w:rsidRDefault="007A3A1A" w:rsidP="008E6BEF">
            <w:pPr>
              <w:rPr>
                <w:rFonts w:ascii="Verdana" w:hAnsi="Verdana"/>
                <w:sz w:val="20"/>
                <w:szCs w:val="20"/>
              </w:rPr>
            </w:pPr>
          </w:p>
          <w:p w14:paraId="106AC747" w14:textId="77777777" w:rsidR="008E6BEF" w:rsidRPr="000630F1" w:rsidRDefault="008E6BEF" w:rsidP="008E6BEF">
            <w:pPr>
              <w:rPr>
                <w:rFonts w:ascii="Verdana" w:hAnsi="Verdana"/>
                <w:i/>
                <w:sz w:val="20"/>
                <w:szCs w:val="20"/>
              </w:rPr>
            </w:pPr>
          </w:p>
        </w:tc>
      </w:tr>
      <w:tr w:rsidR="008E6BEF" w:rsidRPr="00FF2D1F" w14:paraId="371F80C2" w14:textId="77777777" w:rsidTr="00563DC7">
        <w:tc>
          <w:tcPr>
            <w:tcW w:w="9204" w:type="dxa"/>
            <w:gridSpan w:val="2"/>
          </w:tcPr>
          <w:p w14:paraId="1E61F588" w14:textId="77777777" w:rsidR="008E6BEF" w:rsidRDefault="008E6BEF" w:rsidP="008E6BEF">
            <w:pPr>
              <w:rPr>
                <w:rFonts w:ascii="Verdana" w:hAnsi="Verdana"/>
                <w:i/>
                <w:sz w:val="20"/>
                <w:szCs w:val="20"/>
              </w:rPr>
            </w:pPr>
            <w:r w:rsidRPr="000630F1">
              <w:rPr>
                <w:rFonts w:ascii="Verdana" w:hAnsi="Verdana"/>
                <w:i/>
                <w:sz w:val="20"/>
                <w:szCs w:val="20"/>
              </w:rPr>
              <w:lastRenderedPageBreak/>
              <w:t>Talkendskab, mængdeforståelse, regnearter m.v.:</w:t>
            </w:r>
          </w:p>
          <w:p w14:paraId="2F152FCF" w14:textId="77777777" w:rsidR="008E6BEF" w:rsidRPr="00B43B3A" w:rsidRDefault="008E6BEF" w:rsidP="008E6BEF">
            <w:pPr>
              <w:rPr>
                <w:rFonts w:ascii="Verdana" w:hAnsi="Verdana"/>
                <w:sz w:val="20"/>
                <w:szCs w:val="20"/>
              </w:rPr>
            </w:pPr>
          </w:p>
          <w:p w14:paraId="5AD7E406" w14:textId="77777777" w:rsidR="008E6BEF" w:rsidRPr="00B43B3A" w:rsidRDefault="008E6BEF" w:rsidP="008E6BEF">
            <w:pPr>
              <w:rPr>
                <w:rFonts w:ascii="Verdana" w:hAnsi="Verdana"/>
                <w:sz w:val="20"/>
                <w:szCs w:val="20"/>
              </w:rPr>
            </w:pPr>
          </w:p>
          <w:p w14:paraId="2753B37E" w14:textId="77777777" w:rsidR="007A3A1A" w:rsidRPr="00B43B3A" w:rsidRDefault="007A3A1A" w:rsidP="008E6BEF">
            <w:pPr>
              <w:rPr>
                <w:rFonts w:ascii="Verdana" w:hAnsi="Verdana"/>
                <w:sz w:val="20"/>
                <w:szCs w:val="20"/>
              </w:rPr>
            </w:pPr>
          </w:p>
          <w:p w14:paraId="51199F2C" w14:textId="77777777" w:rsidR="00C838A9" w:rsidRPr="00B43B3A" w:rsidRDefault="00C838A9" w:rsidP="008E6BEF">
            <w:pPr>
              <w:rPr>
                <w:rFonts w:ascii="Verdana" w:hAnsi="Verdana"/>
                <w:sz w:val="20"/>
                <w:szCs w:val="20"/>
              </w:rPr>
            </w:pPr>
          </w:p>
          <w:p w14:paraId="5EFC2FE0" w14:textId="77777777" w:rsidR="00C838A9" w:rsidRPr="00B43B3A" w:rsidRDefault="00C838A9" w:rsidP="008E6BEF">
            <w:pPr>
              <w:rPr>
                <w:rFonts w:ascii="Verdana" w:hAnsi="Verdana"/>
                <w:sz w:val="20"/>
                <w:szCs w:val="20"/>
              </w:rPr>
            </w:pPr>
          </w:p>
          <w:p w14:paraId="0BC59CDD" w14:textId="77777777" w:rsidR="007A3A1A" w:rsidRPr="000630F1" w:rsidRDefault="007A3A1A" w:rsidP="008E6BEF">
            <w:pPr>
              <w:rPr>
                <w:rFonts w:ascii="Verdana" w:hAnsi="Verdana"/>
                <w:i/>
                <w:sz w:val="20"/>
                <w:szCs w:val="20"/>
              </w:rPr>
            </w:pPr>
          </w:p>
        </w:tc>
      </w:tr>
      <w:tr w:rsidR="008E6BEF" w:rsidRPr="00FF2D1F" w14:paraId="4F444BF9" w14:textId="77777777" w:rsidTr="00563DC7">
        <w:tc>
          <w:tcPr>
            <w:tcW w:w="9204" w:type="dxa"/>
            <w:gridSpan w:val="2"/>
          </w:tcPr>
          <w:p w14:paraId="4E9B6E57" w14:textId="77777777" w:rsidR="008E6BEF" w:rsidRDefault="008E6BEF" w:rsidP="008E6BEF">
            <w:pPr>
              <w:rPr>
                <w:rFonts w:ascii="Verdana" w:hAnsi="Verdana"/>
                <w:i/>
                <w:sz w:val="20"/>
                <w:szCs w:val="20"/>
              </w:rPr>
            </w:pPr>
            <w:r w:rsidRPr="000630F1">
              <w:rPr>
                <w:rFonts w:ascii="Verdana" w:hAnsi="Verdana"/>
                <w:i/>
                <w:sz w:val="20"/>
                <w:szCs w:val="20"/>
              </w:rPr>
              <w:t>Hvad arbejdes der med i matematik:</w:t>
            </w:r>
          </w:p>
          <w:p w14:paraId="3BE4CD9B" w14:textId="77777777" w:rsidR="00C838A9" w:rsidRPr="000630F1" w:rsidRDefault="00C838A9" w:rsidP="008E6BEF">
            <w:pPr>
              <w:rPr>
                <w:rFonts w:ascii="Verdana" w:hAnsi="Verdana"/>
                <w:i/>
                <w:sz w:val="20"/>
                <w:szCs w:val="20"/>
              </w:rPr>
            </w:pPr>
          </w:p>
          <w:p w14:paraId="53B09085" w14:textId="77777777" w:rsidR="007A3A1A" w:rsidRPr="00B43B3A" w:rsidRDefault="007A3A1A" w:rsidP="008E6BEF">
            <w:pPr>
              <w:rPr>
                <w:rFonts w:ascii="Verdana" w:hAnsi="Verdana"/>
                <w:sz w:val="20"/>
                <w:szCs w:val="20"/>
              </w:rPr>
            </w:pPr>
          </w:p>
          <w:p w14:paraId="37A516A8" w14:textId="77777777" w:rsidR="007A3A1A" w:rsidRPr="00B43B3A" w:rsidRDefault="007A3A1A" w:rsidP="008E6BEF">
            <w:pPr>
              <w:rPr>
                <w:rFonts w:ascii="Verdana" w:hAnsi="Verdana"/>
                <w:sz w:val="20"/>
                <w:szCs w:val="20"/>
              </w:rPr>
            </w:pPr>
          </w:p>
          <w:p w14:paraId="53630ACA" w14:textId="77777777" w:rsidR="007A3A1A" w:rsidRPr="00B43B3A" w:rsidRDefault="007A3A1A" w:rsidP="008E6BEF">
            <w:pPr>
              <w:rPr>
                <w:rFonts w:ascii="Verdana" w:hAnsi="Verdana"/>
                <w:sz w:val="20"/>
                <w:szCs w:val="20"/>
              </w:rPr>
            </w:pPr>
          </w:p>
          <w:p w14:paraId="19A1C678" w14:textId="77777777" w:rsidR="007A3A1A" w:rsidRPr="00B43B3A" w:rsidRDefault="007A3A1A" w:rsidP="008E6BEF">
            <w:pPr>
              <w:rPr>
                <w:rFonts w:ascii="Verdana" w:hAnsi="Verdana"/>
                <w:sz w:val="20"/>
                <w:szCs w:val="20"/>
              </w:rPr>
            </w:pPr>
          </w:p>
          <w:p w14:paraId="6E47B053" w14:textId="77777777" w:rsidR="00C838A9" w:rsidRPr="000630F1" w:rsidRDefault="00C838A9" w:rsidP="008E6BEF">
            <w:pPr>
              <w:rPr>
                <w:rFonts w:ascii="Verdana" w:hAnsi="Verdana"/>
                <w:i/>
                <w:sz w:val="20"/>
                <w:szCs w:val="20"/>
              </w:rPr>
            </w:pPr>
          </w:p>
        </w:tc>
      </w:tr>
      <w:tr w:rsidR="008E6BEF" w:rsidRPr="00FF2D1F" w14:paraId="6656A991" w14:textId="77777777" w:rsidTr="00563DC7">
        <w:tc>
          <w:tcPr>
            <w:tcW w:w="9204" w:type="dxa"/>
            <w:gridSpan w:val="2"/>
          </w:tcPr>
          <w:p w14:paraId="0A2377FC" w14:textId="77777777" w:rsidR="00C838A9" w:rsidRDefault="008E6BEF" w:rsidP="008E6BEF">
            <w:pPr>
              <w:rPr>
                <w:rFonts w:ascii="Verdana" w:hAnsi="Verdana"/>
                <w:i/>
                <w:sz w:val="20"/>
                <w:szCs w:val="20"/>
              </w:rPr>
            </w:pPr>
            <w:r w:rsidRPr="000630F1">
              <w:rPr>
                <w:rFonts w:ascii="Verdana" w:hAnsi="Verdana"/>
                <w:i/>
                <w:sz w:val="20"/>
                <w:szCs w:val="20"/>
              </w:rPr>
              <w:t>Andre fag (fremmedsprog, naturfag mm.):</w:t>
            </w:r>
          </w:p>
          <w:p w14:paraId="0DBEC0F0" w14:textId="77777777" w:rsidR="007A3A1A" w:rsidRDefault="008E6BEF" w:rsidP="008E6BEF">
            <w:pPr>
              <w:rPr>
                <w:rFonts w:ascii="Verdana" w:hAnsi="Verdana"/>
                <w:i/>
                <w:sz w:val="20"/>
                <w:szCs w:val="20"/>
              </w:rPr>
            </w:pPr>
            <w:r w:rsidRPr="000630F1">
              <w:rPr>
                <w:rFonts w:ascii="Verdana" w:hAnsi="Verdana"/>
                <w:i/>
                <w:sz w:val="20"/>
                <w:szCs w:val="20"/>
              </w:rPr>
              <w:t xml:space="preserve"> </w:t>
            </w:r>
          </w:p>
          <w:p w14:paraId="69FC681D" w14:textId="77777777" w:rsidR="007A3A1A" w:rsidRDefault="007A3A1A" w:rsidP="008E6BEF">
            <w:pPr>
              <w:rPr>
                <w:rFonts w:ascii="Verdana" w:hAnsi="Verdana"/>
                <w:i/>
                <w:sz w:val="20"/>
                <w:szCs w:val="20"/>
              </w:rPr>
            </w:pPr>
          </w:p>
          <w:p w14:paraId="133311D4" w14:textId="77777777" w:rsidR="007A3A1A" w:rsidRDefault="007A3A1A" w:rsidP="008E6BEF">
            <w:pPr>
              <w:rPr>
                <w:rFonts w:ascii="Verdana" w:hAnsi="Verdana"/>
                <w:i/>
                <w:sz w:val="20"/>
                <w:szCs w:val="20"/>
              </w:rPr>
            </w:pPr>
          </w:p>
          <w:p w14:paraId="293FBE12" w14:textId="77777777" w:rsidR="00C838A9" w:rsidRDefault="00C838A9" w:rsidP="008E6BEF">
            <w:pPr>
              <w:rPr>
                <w:rFonts w:ascii="Verdana" w:hAnsi="Verdana"/>
                <w:i/>
                <w:sz w:val="20"/>
                <w:szCs w:val="20"/>
              </w:rPr>
            </w:pPr>
          </w:p>
          <w:p w14:paraId="0D6B7A08" w14:textId="77777777" w:rsidR="00C838A9" w:rsidRDefault="00C838A9" w:rsidP="008E6BEF">
            <w:pPr>
              <w:rPr>
                <w:rFonts w:ascii="Verdana" w:hAnsi="Verdana"/>
                <w:i/>
                <w:sz w:val="20"/>
                <w:szCs w:val="20"/>
              </w:rPr>
            </w:pPr>
          </w:p>
          <w:p w14:paraId="6F352EF0" w14:textId="77777777" w:rsidR="00C838A9" w:rsidRPr="000630F1" w:rsidRDefault="00C838A9" w:rsidP="008E6BEF">
            <w:pPr>
              <w:rPr>
                <w:rFonts w:ascii="Verdana" w:hAnsi="Verdana"/>
                <w:i/>
                <w:sz w:val="20"/>
                <w:szCs w:val="20"/>
              </w:rPr>
            </w:pPr>
          </w:p>
        </w:tc>
      </w:tr>
      <w:tr w:rsidR="008E6BEF" w:rsidRPr="00FF2D1F" w14:paraId="6462D284" w14:textId="77777777" w:rsidTr="00563DC7">
        <w:tc>
          <w:tcPr>
            <w:tcW w:w="9204" w:type="dxa"/>
            <w:gridSpan w:val="2"/>
          </w:tcPr>
          <w:p w14:paraId="25B40D99" w14:textId="77777777" w:rsidR="008E6BEF" w:rsidRDefault="008E6BEF" w:rsidP="008E6BEF">
            <w:pPr>
              <w:rPr>
                <w:rFonts w:ascii="Verdana" w:hAnsi="Verdana"/>
                <w:i/>
                <w:sz w:val="20"/>
                <w:szCs w:val="20"/>
              </w:rPr>
            </w:pPr>
            <w:r w:rsidRPr="000630F1">
              <w:rPr>
                <w:rFonts w:ascii="Verdana" w:hAnsi="Verdana"/>
                <w:i/>
                <w:sz w:val="20"/>
                <w:szCs w:val="20"/>
              </w:rPr>
              <w:t>Førskoleaktiviteter (tegne, klippe/klistre, spil, oplæsning mv.):</w:t>
            </w:r>
          </w:p>
          <w:p w14:paraId="077A6BF8" w14:textId="77777777" w:rsidR="00C838A9" w:rsidRPr="000630F1" w:rsidRDefault="00C838A9" w:rsidP="008E6BEF">
            <w:pPr>
              <w:rPr>
                <w:rFonts w:ascii="Verdana" w:hAnsi="Verdana"/>
                <w:i/>
                <w:sz w:val="20"/>
                <w:szCs w:val="20"/>
              </w:rPr>
            </w:pPr>
          </w:p>
          <w:p w14:paraId="7E8CC435" w14:textId="77777777" w:rsidR="008E6BEF" w:rsidRDefault="008E6BEF" w:rsidP="00D95E26">
            <w:pPr>
              <w:rPr>
                <w:rFonts w:ascii="Verdana" w:hAnsi="Verdana"/>
                <w:i/>
                <w:sz w:val="20"/>
                <w:szCs w:val="20"/>
              </w:rPr>
            </w:pPr>
          </w:p>
          <w:p w14:paraId="79503184" w14:textId="77777777" w:rsidR="00C838A9" w:rsidRDefault="00C838A9" w:rsidP="00D95E26">
            <w:pPr>
              <w:rPr>
                <w:rFonts w:ascii="Verdana" w:hAnsi="Verdana"/>
                <w:i/>
                <w:sz w:val="20"/>
                <w:szCs w:val="20"/>
              </w:rPr>
            </w:pPr>
          </w:p>
          <w:p w14:paraId="1488965B" w14:textId="77777777" w:rsidR="00C838A9" w:rsidRDefault="00C838A9" w:rsidP="00D95E26">
            <w:pPr>
              <w:rPr>
                <w:rFonts w:ascii="Verdana" w:hAnsi="Verdana"/>
                <w:i/>
                <w:sz w:val="20"/>
                <w:szCs w:val="20"/>
              </w:rPr>
            </w:pPr>
          </w:p>
          <w:p w14:paraId="56FCEF35" w14:textId="77777777" w:rsidR="00C838A9" w:rsidRDefault="00C838A9" w:rsidP="00D95E26">
            <w:pPr>
              <w:rPr>
                <w:rFonts w:ascii="Verdana" w:hAnsi="Verdana"/>
                <w:i/>
                <w:sz w:val="20"/>
                <w:szCs w:val="20"/>
              </w:rPr>
            </w:pPr>
          </w:p>
          <w:p w14:paraId="4071AF67" w14:textId="77777777" w:rsidR="00C838A9" w:rsidRDefault="00C838A9" w:rsidP="00D95E26">
            <w:pPr>
              <w:rPr>
                <w:rFonts w:ascii="Verdana" w:hAnsi="Verdana"/>
                <w:i/>
                <w:sz w:val="20"/>
                <w:szCs w:val="20"/>
              </w:rPr>
            </w:pPr>
          </w:p>
        </w:tc>
      </w:tr>
      <w:tr w:rsidR="005521AE" w:rsidRPr="00FF2D1F" w14:paraId="438C70E8" w14:textId="77777777" w:rsidTr="00563DC7">
        <w:tc>
          <w:tcPr>
            <w:tcW w:w="9204" w:type="dxa"/>
            <w:gridSpan w:val="2"/>
            <w:shd w:val="pct12" w:color="auto" w:fill="auto"/>
          </w:tcPr>
          <w:p w14:paraId="3E32F276" w14:textId="77777777" w:rsidR="005521AE" w:rsidRPr="00FF2D1F" w:rsidRDefault="000F40AB" w:rsidP="00D95E26">
            <w:pPr>
              <w:rPr>
                <w:rFonts w:ascii="Verdana" w:hAnsi="Verdana"/>
                <w:b/>
                <w:sz w:val="20"/>
                <w:szCs w:val="20"/>
              </w:rPr>
            </w:pPr>
            <w:r>
              <w:rPr>
                <w:rFonts w:ascii="Verdana" w:hAnsi="Verdana"/>
                <w:b/>
                <w:sz w:val="20"/>
                <w:szCs w:val="20"/>
              </w:rPr>
              <w:t>Pædagogiske anbefalinger</w:t>
            </w:r>
          </w:p>
        </w:tc>
      </w:tr>
      <w:tr w:rsidR="005521AE" w:rsidRPr="00FF2D1F" w14:paraId="6D0F579A" w14:textId="77777777" w:rsidTr="00563DC7">
        <w:tc>
          <w:tcPr>
            <w:tcW w:w="9204" w:type="dxa"/>
            <w:gridSpan w:val="2"/>
            <w:tcBorders>
              <w:bottom w:val="single" w:sz="4" w:space="0" w:color="000000" w:themeColor="text1"/>
            </w:tcBorders>
          </w:tcPr>
          <w:p w14:paraId="7DD45E87" w14:textId="77777777" w:rsidR="005521AE" w:rsidRDefault="000F40AB" w:rsidP="00D95E26">
            <w:pPr>
              <w:rPr>
                <w:rFonts w:ascii="Verdana" w:hAnsi="Verdana"/>
                <w:i/>
                <w:sz w:val="20"/>
                <w:szCs w:val="20"/>
              </w:rPr>
            </w:pPr>
            <w:r w:rsidRPr="006C6ADA">
              <w:rPr>
                <w:rFonts w:ascii="Verdana" w:hAnsi="Verdana"/>
                <w:i/>
                <w:sz w:val="20"/>
                <w:szCs w:val="20"/>
              </w:rPr>
              <w:t>Beskrivelse af pædagogiske virkemidler og aktiviteter samt organisering af den aktuelle undervisning. Eventuelt eksem</w:t>
            </w:r>
            <w:r w:rsidR="003F3113">
              <w:rPr>
                <w:rFonts w:ascii="Verdana" w:hAnsi="Verdana"/>
                <w:i/>
                <w:sz w:val="20"/>
                <w:szCs w:val="20"/>
              </w:rPr>
              <w:t xml:space="preserve">plificeret via </w:t>
            </w:r>
            <w:r w:rsidRPr="006C6ADA">
              <w:rPr>
                <w:rFonts w:ascii="Verdana" w:hAnsi="Verdana"/>
                <w:i/>
                <w:sz w:val="20"/>
                <w:szCs w:val="20"/>
              </w:rPr>
              <w:t>elevplan.</w:t>
            </w:r>
          </w:p>
          <w:p w14:paraId="573B509C" w14:textId="77777777" w:rsidR="00C838A9" w:rsidRDefault="00C838A9" w:rsidP="00D95E26">
            <w:pPr>
              <w:rPr>
                <w:rFonts w:ascii="Verdana" w:hAnsi="Verdana"/>
                <w:i/>
                <w:sz w:val="20"/>
                <w:szCs w:val="20"/>
              </w:rPr>
            </w:pPr>
          </w:p>
          <w:p w14:paraId="19905C59" w14:textId="77777777" w:rsidR="00B43B3A" w:rsidRDefault="00B43B3A" w:rsidP="00D95E26">
            <w:pPr>
              <w:rPr>
                <w:rFonts w:ascii="Verdana" w:hAnsi="Verdana"/>
                <w:i/>
                <w:sz w:val="20"/>
                <w:szCs w:val="20"/>
              </w:rPr>
            </w:pPr>
          </w:p>
          <w:p w14:paraId="5233767B" w14:textId="77777777" w:rsidR="00C838A9" w:rsidRDefault="00C838A9" w:rsidP="00D95E26">
            <w:pPr>
              <w:rPr>
                <w:rFonts w:ascii="Verdana" w:hAnsi="Verdana"/>
                <w:i/>
                <w:sz w:val="20"/>
                <w:szCs w:val="20"/>
              </w:rPr>
            </w:pPr>
          </w:p>
          <w:p w14:paraId="1B5536B6" w14:textId="77777777" w:rsidR="00C838A9" w:rsidRDefault="00C838A9" w:rsidP="00D95E26">
            <w:pPr>
              <w:rPr>
                <w:rFonts w:ascii="Verdana" w:hAnsi="Verdana"/>
                <w:i/>
                <w:sz w:val="20"/>
                <w:szCs w:val="20"/>
              </w:rPr>
            </w:pPr>
          </w:p>
          <w:p w14:paraId="2F20986B" w14:textId="77777777" w:rsidR="00C838A9" w:rsidRDefault="00C838A9" w:rsidP="00D95E26">
            <w:pPr>
              <w:rPr>
                <w:rFonts w:ascii="Verdana" w:hAnsi="Verdana"/>
                <w:i/>
                <w:sz w:val="20"/>
                <w:szCs w:val="20"/>
              </w:rPr>
            </w:pPr>
          </w:p>
          <w:p w14:paraId="10841279" w14:textId="77777777" w:rsidR="00C838A9" w:rsidRDefault="00C838A9" w:rsidP="00D95E26">
            <w:pPr>
              <w:rPr>
                <w:rFonts w:ascii="Verdana" w:hAnsi="Verdana"/>
                <w:i/>
                <w:sz w:val="20"/>
                <w:szCs w:val="20"/>
              </w:rPr>
            </w:pPr>
          </w:p>
          <w:p w14:paraId="35C55804" w14:textId="77777777" w:rsidR="00C838A9" w:rsidRDefault="00C838A9" w:rsidP="00D95E26">
            <w:pPr>
              <w:rPr>
                <w:rFonts w:ascii="Verdana" w:hAnsi="Verdana"/>
                <w:i/>
                <w:sz w:val="20"/>
                <w:szCs w:val="20"/>
              </w:rPr>
            </w:pPr>
          </w:p>
          <w:p w14:paraId="6ECE63CC" w14:textId="77777777" w:rsidR="00C838A9" w:rsidRPr="006C6ADA" w:rsidRDefault="00C838A9" w:rsidP="00D95E26">
            <w:pPr>
              <w:rPr>
                <w:rFonts w:ascii="Verdana" w:hAnsi="Verdana"/>
                <w:i/>
                <w:sz w:val="20"/>
                <w:szCs w:val="20"/>
              </w:rPr>
            </w:pPr>
          </w:p>
          <w:p w14:paraId="7ED77AD9" w14:textId="77777777" w:rsidR="000F40AB" w:rsidRDefault="000F40AB" w:rsidP="00D95E26">
            <w:pPr>
              <w:rPr>
                <w:rFonts w:ascii="Verdana" w:hAnsi="Verdana"/>
                <w:sz w:val="20"/>
                <w:szCs w:val="20"/>
              </w:rPr>
            </w:pPr>
          </w:p>
          <w:p w14:paraId="2B90CCD8" w14:textId="77777777" w:rsidR="000F40AB" w:rsidRPr="00FF2D1F" w:rsidRDefault="000F40AB" w:rsidP="00D95E26">
            <w:pPr>
              <w:rPr>
                <w:rFonts w:ascii="Verdana" w:hAnsi="Verdana"/>
                <w:sz w:val="20"/>
                <w:szCs w:val="20"/>
              </w:rPr>
            </w:pPr>
          </w:p>
        </w:tc>
      </w:tr>
      <w:tr w:rsidR="005521AE" w:rsidRPr="00FF2D1F" w14:paraId="2E27453E" w14:textId="77777777" w:rsidTr="00563DC7">
        <w:tc>
          <w:tcPr>
            <w:tcW w:w="9204" w:type="dxa"/>
            <w:gridSpan w:val="2"/>
            <w:shd w:val="pct12" w:color="auto" w:fill="auto"/>
          </w:tcPr>
          <w:p w14:paraId="00A0A6AF" w14:textId="77777777" w:rsidR="005521AE" w:rsidRPr="00FF2D1F" w:rsidRDefault="000F40AB" w:rsidP="00D95E26">
            <w:pPr>
              <w:rPr>
                <w:rFonts w:ascii="Verdana" w:hAnsi="Verdana"/>
                <w:b/>
                <w:sz w:val="20"/>
                <w:szCs w:val="20"/>
              </w:rPr>
            </w:pPr>
            <w:r>
              <w:rPr>
                <w:rFonts w:ascii="Verdana" w:hAnsi="Verdana"/>
                <w:b/>
                <w:sz w:val="20"/>
                <w:szCs w:val="20"/>
              </w:rPr>
              <w:t xml:space="preserve">Oversigt over vedlagte udtalelser og bilag  </w:t>
            </w:r>
          </w:p>
        </w:tc>
      </w:tr>
      <w:tr w:rsidR="005521AE" w:rsidRPr="00FF2D1F" w14:paraId="53729625" w14:textId="77777777" w:rsidTr="00563DC7">
        <w:tc>
          <w:tcPr>
            <w:tcW w:w="9204" w:type="dxa"/>
            <w:gridSpan w:val="2"/>
          </w:tcPr>
          <w:p w14:paraId="339821CF" w14:textId="77777777" w:rsidR="005521AE" w:rsidRDefault="005521AE" w:rsidP="00D95E26">
            <w:pPr>
              <w:rPr>
                <w:rFonts w:ascii="Verdana" w:hAnsi="Verdana"/>
                <w:sz w:val="20"/>
                <w:szCs w:val="20"/>
              </w:rPr>
            </w:pPr>
          </w:p>
          <w:p w14:paraId="6E55CFB6" w14:textId="77777777" w:rsidR="00C838A9" w:rsidRDefault="00C838A9" w:rsidP="00D95E26">
            <w:pPr>
              <w:rPr>
                <w:rFonts w:ascii="Verdana" w:hAnsi="Verdana"/>
                <w:sz w:val="20"/>
                <w:szCs w:val="20"/>
              </w:rPr>
            </w:pPr>
          </w:p>
          <w:p w14:paraId="6D0E6294" w14:textId="77777777" w:rsidR="007B5770" w:rsidRDefault="007B5770" w:rsidP="00D95E26">
            <w:pPr>
              <w:rPr>
                <w:rFonts w:ascii="Verdana" w:hAnsi="Verdana"/>
                <w:sz w:val="20"/>
                <w:szCs w:val="20"/>
              </w:rPr>
            </w:pPr>
          </w:p>
          <w:p w14:paraId="5BE8A7BF" w14:textId="77777777" w:rsidR="007B5770" w:rsidRDefault="007B5770" w:rsidP="00D95E26">
            <w:pPr>
              <w:rPr>
                <w:rFonts w:ascii="Verdana" w:hAnsi="Verdana"/>
                <w:sz w:val="20"/>
                <w:szCs w:val="20"/>
              </w:rPr>
            </w:pPr>
          </w:p>
          <w:p w14:paraId="07783E74" w14:textId="77777777" w:rsidR="00C838A9" w:rsidRDefault="00C838A9" w:rsidP="00D95E26">
            <w:pPr>
              <w:rPr>
                <w:rFonts w:ascii="Verdana" w:hAnsi="Verdana"/>
                <w:sz w:val="20"/>
                <w:szCs w:val="20"/>
              </w:rPr>
            </w:pPr>
          </w:p>
          <w:p w14:paraId="2B00A97B" w14:textId="77777777" w:rsidR="007A3A1A" w:rsidRPr="00FF2D1F" w:rsidRDefault="007A3A1A" w:rsidP="00D95E26">
            <w:pPr>
              <w:rPr>
                <w:rFonts w:ascii="Verdana" w:hAnsi="Verdana"/>
                <w:sz w:val="20"/>
                <w:szCs w:val="20"/>
              </w:rPr>
            </w:pPr>
          </w:p>
        </w:tc>
      </w:tr>
      <w:tr w:rsidR="005521AE" w:rsidRPr="00FF2D1F" w14:paraId="3423AB33" w14:textId="77777777" w:rsidTr="00563DC7">
        <w:tc>
          <w:tcPr>
            <w:tcW w:w="9204" w:type="dxa"/>
            <w:gridSpan w:val="2"/>
            <w:shd w:val="pct12" w:color="auto" w:fill="auto"/>
          </w:tcPr>
          <w:p w14:paraId="6DF6E7B3" w14:textId="77777777" w:rsidR="005521AE" w:rsidRPr="00FF2D1F" w:rsidRDefault="000F40AB" w:rsidP="00D95E26">
            <w:pPr>
              <w:rPr>
                <w:rFonts w:ascii="Verdana" w:hAnsi="Verdana"/>
                <w:sz w:val="20"/>
                <w:szCs w:val="20"/>
              </w:rPr>
            </w:pPr>
            <w:r w:rsidRPr="00FF2D1F">
              <w:rPr>
                <w:rFonts w:ascii="Verdana" w:hAnsi="Verdana"/>
                <w:b/>
                <w:sz w:val="20"/>
                <w:szCs w:val="20"/>
              </w:rPr>
              <w:t xml:space="preserve">Andre relevante oplysninger </w:t>
            </w:r>
            <w:r w:rsidR="007B5770">
              <w:rPr>
                <w:rFonts w:ascii="Verdana" w:hAnsi="Verdana"/>
                <w:b/>
                <w:sz w:val="20"/>
                <w:szCs w:val="20"/>
              </w:rPr>
              <w:t>(eventuelt vedlagt som bilag)</w:t>
            </w:r>
          </w:p>
        </w:tc>
      </w:tr>
      <w:tr w:rsidR="005521AE" w:rsidRPr="00FF2D1F" w14:paraId="1729DE96" w14:textId="77777777" w:rsidTr="00563DC7">
        <w:tc>
          <w:tcPr>
            <w:tcW w:w="9204" w:type="dxa"/>
            <w:gridSpan w:val="2"/>
          </w:tcPr>
          <w:p w14:paraId="576B9007" w14:textId="77777777" w:rsidR="005521AE" w:rsidRDefault="005521AE" w:rsidP="00D95E26">
            <w:pPr>
              <w:rPr>
                <w:rFonts w:ascii="Verdana" w:hAnsi="Verdana"/>
                <w:sz w:val="20"/>
                <w:szCs w:val="20"/>
              </w:rPr>
            </w:pPr>
          </w:p>
          <w:p w14:paraId="548147D7" w14:textId="77777777" w:rsidR="00C838A9" w:rsidRDefault="00C838A9" w:rsidP="00D95E26">
            <w:pPr>
              <w:rPr>
                <w:rFonts w:ascii="Verdana" w:hAnsi="Verdana"/>
                <w:sz w:val="20"/>
                <w:szCs w:val="20"/>
              </w:rPr>
            </w:pPr>
          </w:p>
          <w:p w14:paraId="7EADE123" w14:textId="77777777" w:rsidR="00C838A9" w:rsidRDefault="00C838A9" w:rsidP="00D95E26">
            <w:pPr>
              <w:rPr>
                <w:rFonts w:ascii="Verdana" w:hAnsi="Verdana"/>
                <w:sz w:val="20"/>
                <w:szCs w:val="20"/>
              </w:rPr>
            </w:pPr>
          </w:p>
          <w:p w14:paraId="6FA2FA57" w14:textId="77777777" w:rsidR="00C838A9" w:rsidRDefault="00C838A9" w:rsidP="00D95E26">
            <w:pPr>
              <w:rPr>
                <w:rFonts w:ascii="Verdana" w:hAnsi="Verdana"/>
                <w:sz w:val="20"/>
                <w:szCs w:val="20"/>
              </w:rPr>
            </w:pPr>
          </w:p>
          <w:p w14:paraId="5A6ADAE8" w14:textId="77777777" w:rsidR="00C838A9" w:rsidRDefault="00C838A9" w:rsidP="00D95E26">
            <w:pPr>
              <w:rPr>
                <w:rFonts w:ascii="Verdana" w:hAnsi="Verdana"/>
                <w:sz w:val="20"/>
                <w:szCs w:val="20"/>
              </w:rPr>
            </w:pPr>
          </w:p>
          <w:p w14:paraId="505CE77F" w14:textId="77777777" w:rsidR="007B5770" w:rsidRPr="00FF2D1F" w:rsidRDefault="007B5770" w:rsidP="00D95E26">
            <w:pPr>
              <w:rPr>
                <w:rFonts w:ascii="Verdana" w:hAnsi="Verdana"/>
                <w:sz w:val="20"/>
                <w:szCs w:val="20"/>
              </w:rPr>
            </w:pPr>
          </w:p>
        </w:tc>
      </w:tr>
    </w:tbl>
    <w:p w14:paraId="3C4CE61A" w14:textId="77777777" w:rsidR="002A3F5F" w:rsidRDefault="002A3F5F" w:rsidP="008E4B09">
      <w:pPr>
        <w:rPr>
          <w:rFonts w:ascii="Verdana" w:hAnsi="Verdana"/>
          <w:sz w:val="20"/>
          <w:szCs w:val="20"/>
        </w:rPr>
      </w:pPr>
    </w:p>
    <w:p w14:paraId="1854F0CA" w14:textId="55D034C5" w:rsidR="006A159C" w:rsidRPr="00EC3006" w:rsidRDefault="007E3209" w:rsidP="008E4B09">
      <w:pPr>
        <w:rPr>
          <w:rFonts w:ascii="Verdana" w:hAnsi="Verdana"/>
          <w:sz w:val="20"/>
          <w:szCs w:val="20"/>
        </w:rPr>
      </w:pPr>
      <w:r>
        <w:rPr>
          <w:rFonts w:ascii="Verdana" w:hAnsi="Verdana"/>
          <w:sz w:val="20"/>
          <w:szCs w:val="20"/>
        </w:rPr>
        <w:t>Indstilling</w:t>
      </w:r>
      <w:r w:rsidR="00F1172C">
        <w:rPr>
          <w:rFonts w:ascii="Verdana" w:hAnsi="Verdana"/>
          <w:sz w:val="20"/>
          <w:szCs w:val="20"/>
        </w:rPr>
        <w:t>s</w:t>
      </w:r>
      <w:r>
        <w:rPr>
          <w:rFonts w:ascii="Verdana" w:hAnsi="Verdana"/>
          <w:sz w:val="20"/>
          <w:szCs w:val="20"/>
        </w:rPr>
        <w:t>skemaet</w:t>
      </w:r>
      <w:r w:rsidR="008E4B09" w:rsidRPr="00FF2D1F">
        <w:rPr>
          <w:rFonts w:ascii="Verdana" w:hAnsi="Verdana"/>
          <w:sz w:val="20"/>
          <w:szCs w:val="20"/>
        </w:rPr>
        <w:t xml:space="preserve"> udfy</w:t>
      </w:r>
      <w:r w:rsidR="00002CB2">
        <w:rPr>
          <w:rFonts w:ascii="Verdana" w:hAnsi="Verdana"/>
          <w:sz w:val="20"/>
          <w:szCs w:val="20"/>
        </w:rPr>
        <w:t>ldes elektronisk</w:t>
      </w:r>
      <w:r w:rsidR="0089295A">
        <w:rPr>
          <w:rFonts w:ascii="Verdana" w:hAnsi="Verdana"/>
          <w:sz w:val="20"/>
          <w:szCs w:val="20"/>
        </w:rPr>
        <w:t xml:space="preserve"> og scannes</w:t>
      </w:r>
      <w:r w:rsidR="00002CB2">
        <w:rPr>
          <w:rFonts w:ascii="Verdana" w:hAnsi="Verdana"/>
          <w:sz w:val="20"/>
          <w:szCs w:val="20"/>
        </w:rPr>
        <w:t xml:space="preserve"> </w:t>
      </w:r>
      <w:r w:rsidR="008E4B09" w:rsidRPr="00FF2D1F">
        <w:rPr>
          <w:rFonts w:ascii="Verdana" w:hAnsi="Verdana"/>
          <w:sz w:val="20"/>
          <w:szCs w:val="20"/>
        </w:rPr>
        <w:t>i underskrevet stand</w:t>
      </w:r>
      <w:r w:rsidR="00DA6E84">
        <w:rPr>
          <w:rFonts w:ascii="Verdana" w:hAnsi="Verdana"/>
          <w:sz w:val="20"/>
          <w:szCs w:val="20"/>
        </w:rPr>
        <w:t>,</w:t>
      </w:r>
      <w:r w:rsidR="007B5770">
        <w:rPr>
          <w:rFonts w:ascii="Verdana" w:hAnsi="Verdana"/>
          <w:sz w:val="20"/>
          <w:szCs w:val="20"/>
        </w:rPr>
        <w:t xml:space="preserve"> </w:t>
      </w:r>
      <w:r w:rsidR="0089295A">
        <w:rPr>
          <w:rFonts w:ascii="Verdana" w:hAnsi="Verdana"/>
          <w:sz w:val="20"/>
          <w:szCs w:val="20"/>
        </w:rPr>
        <w:t>sammen med event</w:t>
      </w:r>
      <w:r w:rsidR="007B5770">
        <w:rPr>
          <w:rFonts w:ascii="Verdana" w:hAnsi="Verdana"/>
          <w:sz w:val="20"/>
          <w:szCs w:val="20"/>
        </w:rPr>
        <w:t>uelle bilag</w:t>
      </w:r>
      <w:r w:rsidR="0067126C">
        <w:rPr>
          <w:rFonts w:ascii="Verdana" w:hAnsi="Verdana"/>
          <w:sz w:val="20"/>
          <w:szCs w:val="20"/>
        </w:rPr>
        <w:t>,</w:t>
      </w:r>
      <w:r w:rsidR="003B0B79">
        <w:rPr>
          <w:rFonts w:ascii="Verdana" w:hAnsi="Verdana"/>
          <w:sz w:val="20"/>
          <w:szCs w:val="20"/>
        </w:rPr>
        <w:t xml:space="preserve"> i en samlet mail. Bilagene </w:t>
      </w:r>
      <w:r w:rsidR="00420D22">
        <w:rPr>
          <w:rFonts w:ascii="Verdana" w:hAnsi="Verdana"/>
          <w:sz w:val="20"/>
          <w:szCs w:val="20"/>
        </w:rPr>
        <w:t xml:space="preserve">vedhæftes som selvstændige dokumenter med en </w:t>
      </w:r>
      <w:r w:rsidR="003B0B79">
        <w:rPr>
          <w:rFonts w:ascii="Verdana" w:hAnsi="Verdana"/>
          <w:sz w:val="20"/>
          <w:szCs w:val="20"/>
        </w:rPr>
        <w:t>sigende titel</w:t>
      </w:r>
      <w:r w:rsidR="007C30FC">
        <w:rPr>
          <w:rFonts w:ascii="Verdana" w:hAnsi="Verdana"/>
          <w:sz w:val="20"/>
          <w:szCs w:val="20"/>
        </w:rPr>
        <w:t>.</w:t>
      </w:r>
      <w:r w:rsidR="0067126C">
        <w:rPr>
          <w:rFonts w:ascii="Verdana" w:hAnsi="Verdana"/>
          <w:sz w:val="20"/>
          <w:szCs w:val="20"/>
        </w:rPr>
        <w:t xml:space="preserve"> </w:t>
      </w:r>
      <w:r w:rsidR="007C30FC">
        <w:rPr>
          <w:rFonts w:ascii="Verdana" w:hAnsi="Verdana"/>
          <w:sz w:val="20"/>
          <w:szCs w:val="20"/>
        </w:rPr>
        <w:t>S</w:t>
      </w:r>
      <w:r w:rsidR="0089295A">
        <w:rPr>
          <w:rFonts w:ascii="Verdana" w:hAnsi="Verdana"/>
          <w:sz w:val="20"/>
          <w:szCs w:val="20"/>
        </w:rPr>
        <w:t xml:space="preserve">endes </w:t>
      </w:r>
      <w:r w:rsidR="007B5770">
        <w:rPr>
          <w:rFonts w:ascii="Verdana" w:hAnsi="Verdana"/>
          <w:sz w:val="20"/>
          <w:szCs w:val="20"/>
        </w:rPr>
        <w:t xml:space="preserve">elektronisk </w:t>
      </w:r>
      <w:r w:rsidR="0089295A" w:rsidRPr="00FF2D1F">
        <w:rPr>
          <w:rFonts w:ascii="Verdana" w:hAnsi="Verdana"/>
          <w:sz w:val="20"/>
          <w:szCs w:val="20"/>
        </w:rPr>
        <w:t xml:space="preserve">til </w:t>
      </w:r>
      <w:hyperlink r:id="rId12" w:history="1">
        <w:r w:rsidR="0089295A" w:rsidRPr="00FF2D1F">
          <w:rPr>
            <w:rStyle w:val="Hyperlink"/>
            <w:rFonts w:ascii="Verdana" w:hAnsi="Verdana"/>
            <w:sz w:val="20"/>
            <w:szCs w:val="20"/>
          </w:rPr>
          <w:t>ppr@mbu.aarhus.dk</w:t>
        </w:r>
      </w:hyperlink>
      <w:r w:rsidR="00EC3006">
        <w:t xml:space="preserve">, </w:t>
      </w:r>
      <w:r w:rsidR="0076004E">
        <w:rPr>
          <w:rFonts w:ascii="Verdana" w:hAnsi="Verdana"/>
          <w:sz w:val="20"/>
          <w:szCs w:val="20"/>
        </w:rPr>
        <w:t>A</w:t>
      </w:r>
      <w:r w:rsidR="00EC3006" w:rsidRPr="00EC3006">
        <w:rPr>
          <w:rFonts w:ascii="Verdana" w:hAnsi="Verdana"/>
          <w:sz w:val="20"/>
          <w:szCs w:val="20"/>
        </w:rPr>
        <w:t>tt. Conni</w:t>
      </w:r>
      <w:r w:rsidR="00EC3006">
        <w:rPr>
          <w:rFonts w:ascii="Verdana" w:hAnsi="Verdana"/>
          <w:sz w:val="20"/>
          <w:szCs w:val="20"/>
        </w:rPr>
        <w:t xml:space="preserve"> Højstrand Pedersen</w:t>
      </w:r>
    </w:p>
    <w:p w14:paraId="0DA63B4B" w14:textId="77777777" w:rsidR="00002CB2" w:rsidRDefault="00002CB2" w:rsidP="00E90015">
      <w:pPr>
        <w:rPr>
          <w:rFonts w:ascii="Verdana" w:hAnsi="Verdana"/>
          <w:sz w:val="20"/>
          <w:szCs w:val="20"/>
        </w:rPr>
      </w:pPr>
    </w:p>
    <w:p w14:paraId="3D3D71C8" w14:textId="77777777" w:rsidR="00607633" w:rsidRDefault="002A3F5F" w:rsidP="00DD5027">
      <w:pPr>
        <w:rPr>
          <w:rFonts w:ascii="Verdana" w:hAnsi="Verdana"/>
          <w:sz w:val="20"/>
          <w:szCs w:val="20"/>
        </w:rPr>
      </w:pPr>
      <w:r>
        <w:rPr>
          <w:rFonts w:ascii="Verdana" w:hAnsi="Verdana"/>
          <w:sz w:val="20"/>
          <w:szCs w:val="20"/>
        </w:rPr>
        <w:t xml:space="preserve">Indstillingsmaterialet </w:t>
      </w:r>
      <w:r w:rsidR="007B5770">
        <w:rPr>
          <w:rFonts w:ascii="Verdana" w:hAnsi="Verdana"/>
          <w:sz w:val="20"/>
          <w:szCs w:val="20"/>
        </w:rPr>
        <w:t xml:space="preserve">fremsendes </w:t>
      </w:r>
      <w:r w:rsidR="00AA249A">
        <w:rPr>
          <w:rFonts w:ascii="Verdana" w:hAnsi="Verdana"/>
          <w:sz w:val="20"/>
          <w:szCs w:val="20"/>
        </w:rPr>
        <w:t xml:space="preserve">af </w:t>
      </w:r>
      <w:r w:rsidR="007B5770">
        <w:rPr>
          <w:rFonts w:ascii="Verdana" w:hAnsi="Verdana"/>
          <w:sz w:val="20"/>
          <w:szCs w:val="20"/>
        </w:rPr>
        <w:t>anbringende kommune</w:t>
      </w:r>
      <w:r w:rsidR="00AA249A">
        <w:rPr>
          <w:rFonts w:ascii="Verdana" w:hAnsi="Verdana"/>
          <w:sz w:val="20"/>
          <w:szCs w:val="20"/>
        </w:rPr>
        <w:t xml:space="preserve"> </w:t>
      </w:r>
      <w:r w:rsidR="00EC3006">
        <w:rPr>
          <w:rFonts w:ascii="Verdana" w:hAnsi="Verdana"/>
          <w:sz w:val="20"/>
          <w:szCs w:val="20"/>
        </w:rPr>
        <w:t>forud for anbringelsen af et barn/en ung på et anbringelsessted</w:t>
      </w:r>
      <w:r>
        <w:rPr>
          <w:rFonts w:ascii="Verdana" w:hAnsi="Verdana"/>
          <w:sz w:val="20"/>
          <w:szCs w:val="20"/>
        </w:rPr>
        <w:t xml:space="preserve"> i Aarhus Kommune</w:t>
      </w:r>
      <w:r w:rsidR="00EC3006">
        <w:rPr>
          <w:rFonts w:ascii="Verdana" w:hAnsi="Verdana"/>
          <w:sz w:val="20"/>
          <w:szCs w:val="20"/>
        </w:rPr>
        <w:t xml:space="preserve">. Ved akutte anbringelser sendes </w:t>
      </w:r>
      <w:r>
        <w:rPr>
          <w:rFonts w:ascii="Verdana" w:hAnsi="Verdana"/>
          <w:sz w:val="20"/>
          <w:szCs w:val="20"/>
        </w:rPr>
        <w:t>materialet</w:t>
      </w:r>
      <w:r w:rsidR="00EC3006">
        <w:rPr>
          <w:rFonts w:ascii="Verdana" w:hAnsi="Verdana"/>
          <w:sz w:val="20"/>
          <w:szCs w:val="20"/>
        </w:rPr>
        <w:t xml:space="preserve"> </w:t>
      </w:r>
      <w:r w:rsidR="00AA249A">
        <w:rPr>
          <w:rFonts w:ascii="Verdana" w:hAnsi="Verdana"/>
          <w:sz w:val="20"/>
          <w:szCs w:val="20"/>
        </w:rPr>
        <w:t>straks efter</w:t>
      </w:r>
      <w:r w:rsidR="0062425F">
        <w:rPr>
          <w:rFonts w:ascii="Verdana" w:hAnsi="Verdana"/>
          <w:sz w:val="20"/>
          <w:szCs w:val="20"/>
        </w:rPr>
        <w:t>, at</w:t>
      </w:r>
      <w:r w:rsidR="00AA249A">
        <w:rPr>
          <w:rFonts w:ascii="Verdana" w:hAnsi="Verdana"/>
          <w:sz w:val="20"/>
          <w:szCs w:val="20"/>
        </w:rPr>
        <w:t xml:space="preserve"> </w:t>
      </w:r>
      <w:r w:rsidR="007B5770">
        <w:rPr>
          <w:rFonts w:ascii="Verdana" w:hAnsi="Verdana"/>
          <w:sz w:val="20"/>
          <w:szCs w:val="20"/>
        </w:rPr>
        <w:t xml:space="preserve">der er truffet afgørelse om </w:t>
      </w:r>
      <w:r w:rsidR="00AA249A">
        <w:rPr>
          <w:rFonts w:ascii="Verdana" w:hAnsi="Verdana"/>
          <w:sz w:val="20"/>
          <w:szCs w:val="20"/>
        </w:rPr>
        <w:t>anbringelse</w:t>
      </w:r>
      <w:r>
        <w:rPr>
          <w:rFonts w:ascii="Verdana" w:hAnsi="Verdana"/>
          <w:sz w:val="20"/>
          <w:szCs w:val="20"/>
        </w:rPr>
        <w:t xml:space="preserve"> </w:t>
      </w:r>
      <w:r w:rsidR="005732B7">
        <w:rPr>
          <w:rFonts w:ascii="Verdana" w:hAnsi="Verdana"/>
          <w:sz w:val="20"/>
          <w:szCs w:val="20"/>
        </w:rPr>
        <w:t>af barnet/den unge.</w:t>
      </w:r>
      <w:r>
        <w:rPr>
          <w:rFonts w:ascii="Verdana" w:hAnsi="Verdana"/>
          <w:sz w:val="20"/>
          <w:szCs w:val="20"/>
        </w:rPr>
        <w:t xml:space="preserve"> </w:t>
      </w:r>
    </w:p>
    <w:p w14:paraId="7942CEB5" w14:textId="77777777" w:rsidR="00607633" w:rsidRDefault="00607633" w:rsidP="00DD5027">
      <w:pPr>
        <w:rPr>
          <w:rFonts w:ascii="Verdana" w:hAnsi="Verdana"/>
          <w:sz w:val="20"/>
          <w:szCs w:val="20"/>
        </w:rPr>
      </w:pPr>
    </w:p>
    <w:p w14:paraId="1300F9C8" w14:textId="321F7D1A" w:rsidR="00F1172C" w:rsidRPr="00F1172C" w:rsidRDefault="0067126C" w:rsidP="00DD5027">
      <w:pPr>
        <w:rPr>
          <w:rFonts w:ascii="Verdana" w:hAnsi="Verdana"/>
          <w:b/>
          <w:sz w:val="20"/>
          <w:szCs w:val="20"/>
        </w:rPr>
      </w:pPr>
      <w:r>
        <w:rPr>
          <w:rFonts w:ascii="Verdana" w:hAnsi="Verdana"/>
          <w:b/>
          <w:sz w:val="20"/>
          <w:szCs w:val="20"/>
        </w:rPr>
        <w:t xml:space="preserve">Hvis du har </w:t>
      </w:r>
      <w:r w:rsidR="008E4B09" w:rsidRPr="00F1172C">
        <w:rPr>
          <w:rFonts w:ascii="Verdana" w:hAnsi="Verdana"/>
          <w:b/>
          <w:sz w:val="20"/>
          <w:szCs w:val="20"/>
        </w:rPr>
        <w:t>spørgsmål</w:t>
      </w:r>
    </w:p>
    <w:p w14:paraId="277B233B" w14:textId="442DD265" w:rsidR="00A929A8" w:rsidRDefault="0067126C" w:rsidP="00DD5027">
      <w:pPr>
        <w:rPr>
          <w:rStyle w:val="Hyperlink"/>
          <w:rFonts w:ascii="Verdana" w:hAnsi="Verdana"/>
          <w:sz w:val="20"/>
          <w:szCs w:val="20"/>
        </w:rPr>
      </w:pPr>
      <w:r>
        <w:rPr>
          <w:rFonts w:ascii="Verdana" w:hAnsi="Verdana"/>
          <w:sz w:val="20"/>
          <w:szCs w:val="20"/>
        </w:rPr>
        <w:t xml:space="preserve">Hvis du har spørgsmål til udfyldelsen af skemaet, er du velkommen til at kontakte </w:t>
      </w:r>
      <w:r w:rsidR="0062425F">
        <w:rPr>
          <w:rFonts w:ascii="Verdana" w:hAnsi="Verdana"/>
          <w:sz w:val="20"/>
          <w:szCs w:val="20"/>
        </w:rPr>
        <w:t>specialist</w:t>
      </w:r>
      <w:r w:rsidR="005732B7">
        <w:rPr>
          <w:rFonts w:ascii="Verdana" w:hAnsi="Verdana"/>
          <w:sz w:val="20"/>
          <w:szCs w:val="20"/>
        </w:rPr>
        <w:t xml:space="preserve"> Conni Højstrand Petersen</w:t>
      </w:r>
      <w:r w:rsidR="002A3F5F">
        <w:rPr>
          <w:rFonts w:ascii="Verdana" w:hAnsi="Verdana"/>
          <w:sz w:val="20"/>
          <w:szCs w:val="20"/>
        </w:rPr>
        <w:t xml:space="preserve"> på tlf.nr. 8940 373</w:t>
      </w:r>
      <w:r w:rsidR="002C2166">
        <w:rPr>
          <w:rFonts w:ascii="Verdana" w:hAnsi="Verdana"/>
          <w:sz w:val="20"/>
          <w:szCs w:val="20"/>
        </w:rPr>
        <w:t>6</w:t>
      </w:r>
      <w:r w:rsidR="002A3F5F">
        <w:rPr>
          <w:rFonts w:ascii="Verdana" w:hAnsi="Verdana"/>
          <w:sz w:val="20"/>
          <w:szCs w:val="20"/>
        </w:rPr>
        <w:t xml:space="preserve"> eller pr.</w:t>
      </w:r>
      <w:r w:rsidR="005732B7">
        <w:rPr>
          <w:rFonts w:ascii="Verdana" w:hAnsi="Verdana"/>
          <w:sz w:val="20"/>
          <w:szCs w:val="20"/>
        </w:rPr>
        <w:t xml:space="preserve"> e-mail: </w:t>
      </w:r>
      <w:hyperlink r:id="rId13" w:history="1">
        <w:r w:rsidR="00F67C61" w:rsidRPr="002E3F18">
          <w:rPr>
            <w:rStyle w:val="Hyperlink"/>
            <w:rFonts w:ascii="Verdana" w:hAnsi="Verdana"/>
            <w:sz w:val="20"/>
            <w:szCs w:val="20"/>
          </w:rPr>
          <w:t>cohpe@aarhus.dk</w:t>
        </w:r>
      </w:hyperlink>
      <w:r>
        <w:rPr>
          <w:rStyle w:val="Hyperlink"/>
          <w:rFonts w:ascii="Verdana" w:hAnsi="Verdana"/>
          <w:sz w:val="20"/>
          <w:szCs w:val="20"/>
        </w:rPr>
        <w:t>.</w:t>
      </w:r>
    </w:p>
    <w:p w14:paraId="187417D4" w14:textId="77777777" w:rsidR="001F7229" w:rsidRDefault="001F7229" w:rsidP="00DD5027">
      <w:pPr>
        <w:rPr>
          <w:rFonts w:ascii="Verdana" w:hAnsi="Verdana"/>
          <w:sz w:val="20"/>
          <w:szCs w:val="20"/>
        </w:rPr>
      </w:pPr>
    </w:p>
    <w:p w14:paraId="2CED41D0" w14:textId="44555393" w:rsidR="0067126C" w:rsidRDefault="0067126C" w:rsidP="00DD5027">
      <w:pPr>
        <w:rPr>
          <w:rFonts w:ascii="Verdana" w:hAnsi="Verdana"/>
          <w:sz w:val="20"/>
          <w:szCs w:val="20"/>
        </w:rPr>
      </w:pPr>
      <w:r>
        <w:rPr>
          <w:rFonts w:ascii="Verdana" w:hAnsi="Verdana"/>
          <w:sz w:val="20"/>
          <w:szCs w:val="20"/>
        </w:rPr>
        <w:t xml:space="preserve">Se også vejledning </w:t>
      </w:r>
      <w:r w:rsidR="001F7229">
        <w:rPr>
          <w:rFonts w:ascii="Verdana" w:hAnsi="Verdana"/>
          <w:sz w:val="20"/>
          <w:szCs w:val="20"/>
        </w:rPr>
        <w:t xml:space="preserve">og procedure </w:t>
      </w:r>
      <w:r>
        <w:rPr>
          <w:rFonts w:ascii="Verdana" w:hAnsi="Verdana"/>
          <w:sz w:val="20"/>
          <w:szCs w:val="20"/>
        </w:rPr>
        <w:t>nedenfor.</w:t>
      </w:r>
    </w:p>
    <w:p w14:paraId="3A036367" w14:textId="77777777" w:rsidR="00E52DC7" w:rsidRDefault="00E52DC7">
      <w:pPr>
        <w:spacing w:line="300" w:lineRule="atLeast"/>
        <w:rPr>
          <w:rFonts w:ascii="Verdana" w:hAnsi="Verdana"/>
          <w:b/>
          <w:sz w:val="20"/>
          <w:szCs w:val="20"/>
        </w:rPr>
      </w:pPr>
    </w:p>
    <w:p w14:paraId="2F093F82" w14:textId="77777777" w:rsidR="007A3A1A" w:rsidRDefault="007A3A1A">
      <w:pPr>
        <w:spacing w:line="300" w:lineRule="atLeast"/>
        <w:rPr>
          <w:rFonts w:ascii="Verdana" w:hAnsi="Verdana"/>
          <w:b/>
          <w:sz w:val="20"/>
          <w:szCs w:val="20"/>
        </w:rPr>
      </w:pPr>
    </w:p>
    <w:p w14:paraId="10D636F2" w14:textId="77777777" w:rsidR="007A3A1A" w:rsidRDefault="007A3A1A">
      <w:pPr>
        <w:spacing w:line="300" w:lineRule="atLeast"/>
        <w:rPr>
          <w:rFonts w:ascii="Verdana" w:hAnsi="Verdana"/>
          <w:b/>
          <w:sz w:val="20"/>
          <w:szCs w:val="20"/>
        </w:rPr>
      </w:pPr>
    </w:p>
    <w:p w14:paraId="050697CB" w14:textId="77777777" w:rsidR="007A3A1A" w:rsidRDefault="007A3A1A">
      <w:pPr>
        <w:spacing w:line="300" w:lineRule="atLeast"/>
        <w:rPr>
          <w:rFonts w:ascii="Verdana" w:hAnsi="Verdana"/>
          <w:b/>
          <w:sz w:val="20"/>
          <w:szCs w:val="20"/>
        </w:rPr>
      </w:pPr>
    </w:p>
    <w:p w14:paraId="68F9EADC" w14:textId="77777777" w:rsidR="007A3A1A" w:rsidRDefault="007A3A1A">
      <w:pPr>
        <w:spacing w:line="300" w:lineRule="atLeast"/>
        <w:rPr>
          <w:rFonts w:ascii="Verdana" w:hAnsi="Verdana"/>
          <w:b/>
          <w:sz w:val="20"/>
          <w:szCs w:val="20"/>
        </w:rPr>
      </w:pPr>
    </w:p>
    <w:p w14:paraId="56B3E8E4" w14:textId="77777777" w:rsidR="007A3A1A" w:rsidRDefault="007A3A1A">
      <w:pPr>
        <w:spacing w:line="300" w:lineRule="atLeast"/>
        <w:rPr>
          <w:rFonts w:ascii="Verdana" w:hAnsi="Verdana"/>
          <w:b/>
          <w:sz w:val="20"/>
          <w:szCs w:val="20"/>
        </w:rPr>
      </w:pPr>
    </w:p>
    <w:p w14:paraId="4EFA4D0B" w14:textId="77777777" w:rsidR="007A3A1A" w:rsidRDefault="007A3A1A">
      <w:pPr>
        <w:spacing w:line="300" w:lineRule="atLeast"/>
        <w:rPr>
          <w:rFonts w:ascii="Verdana" w:hAnsi="Verdana"/>
          <w:b/>
          <w:sz w:val="20"/>
          <w:szCs w:val="20"/>
        </w:rPr>
      </w:pPr>
    </w:p>
    <w:p w14:paraId="736A6D25" w14:textId="77777777" w:rsidR="007A3A1A" w:rsidRDefault="007A3A1A">
      <w:pPr>
        <w:spacing w:line="300" w:lineRule="atLeast"/>
        <w:rPr>
          <w:rFonts w:ascii="Verdana" w:hAnsi="Verdana"/>
          <w:b/>
          <w:sz w:val="20"/>
          <w:szCs w:val="20"/>
        </w:rPr>
      </w:pPr>
    </w:p>
    <w:p w14:paraId="54EA0F97" w14:textId="77777777" w:rsidR="00F537E6" w:rsidRDefault="00F537E6">
      <w:pPr>
        <w:spacing w:line="300" w:lineRule="atLeast"/>
        <w:rPr>
          <w:rFonts w:ascii="Verdana" w:hAnsi="Verdana"/>
          <w:b/>
          <w:sz w:val="20"/>
          <w:szCs w:val="20"/>
        </w:rPr>
      </w:pPr>
    </w:p>
    <w:p w14:paraId="3264E41B" w14:textId="77777777" w:rsidR="00F537E6" w:rsidRDefault="00F537E6">
      <w:pPr>
        <w:spacing w:line="300" w:lineRule="atLeast"/>
        <w:rPr>
          <w:rFonts w:ascii="Verdana" w:hAnsi="Verdana"/>
          <w:b/>
          <w:sz w:val="20"/>
          <w:szCs w:val="20"/>
        </w:rPr>
      </w:pPr>
    </w:p>
    <w:p w14:paraId="638FA7E3" w14:textId="77777777" w:rsidR="00F537E6" w:rsidRDefault="00F537E6">
      <w:pPr>
        <w:spacing w:line="300" w:lineRule="atLeast"/>
        <w:rPr>
          <w:rFonts w:ascii="Verdana" w:hAnsi="Verdana"/>
          <w:b/>
          <w:sz w:val="20"/>
          <w:szCs w:val="20"/>
        </w:rPr>
      </w:pPr>
    </w:p>
    <w:p w14:paraId="1928A5A1" w14:textId="77777777" w:rsidR="00F537E6" w:rsidRDefault="00F537E6">
      <w:pPr>
        <w:spacing w:line="300" w:lineRule="atLeast"/>
        <w:rPr>
          <w:rFonts w:ascii="Verdana" w:hAnsi="Verdana"/>
          <w:b/>
          <w:sz w:val="20"/>
          <w:szCs w:val="20"/>
        </w:rPr>
      </w:pPr>
    </w:p>
    <w:p w14:paraId="4766D61F" w14:textId="77777777" w:rsidR="00F537E6" w:rsidRDefault="00F537E6">
      <w:pPr>
        <w:spacing w:line="300" w:lineRule="atLeast"/>
        <w:rPr>
          <w:rFonts w:ascii="Verdana" w:hAnsi="Verdana"/>
          <w:b/>
          <w:sz w:val="20"/>
          <w:szCs w:val="20"/>
        </w:rPr>
      </w:pPr>
    </w:p>
    <w:p w14:paraId="4F314BC9" w14:textId="77777777" w:rsidR="00F537E6" w:rsidRDefault="00F537E6">
      <w:pPr>
        <w:spacing w:line="300" w:lineRule="atLeast"/>
        <w:rPr>
          <w:rFonts w:ascii="Verdana" w:hAnsi="Verdana"/>
          <w:b/>
          <w:sz w:val="20"/>
          <w:szCs w:val="20"/>
        </w:rPr>
      </w:pPr>
    </w:p>
    <w:p w14:paraId="313546C5" w14:textId="77777777" w:rsidR="00F537E6" w:rsidRDefault="00F537E6">
      <w:pPr>
        <w:spacing w:line="300" w:lineRule="atLeast"/>
        <w:rPr>
          <w:rFonts w:ascii="Verdana" w:hAnsi="Verdana"/>
          <w:b/>
          <w:sz w:val="20"/>
          <w:szCs w:val="20"/>
        </w:rPr>
      </w:pPr>
    </w:p>
    <w:p w14:paraId="63E8CADB" w14:textId="77777777" w:rsidR="00F537E6" w:rsidRDefault="00F537E6">
      <w:pPr>
        <w:spacing w:line="300" w:lineRule="atLeast"/>
        <w:rPr>
          <w:rFonts w:ascii="Verdana" w:hAnsi="Verdana"/>
          <w:b/>
          <w:sz w:val="20"/>
          <w:szCs w:val="20"/>
        </w:rPr>
      </w:pPr>
    </w:p>
    <w:p w14:paraId="74BB24D9" w14:textId="77777777" w:rsidR="00F537E6" w:rsidRDefault="00F537E6">
      <w:pPr>
        <w:spacing w:line="300" w:lineRule="atLeast"/>
        <w:rPr>
          <w:rFonts w:ascii="Verdana" w:hAnsi="Verdana"/>
          <w:b/>
          <w:sz w:val="20"/>
          <w:szCs w:val="20"/>
        </w:rPr>
      </w:pPr>
    </w:p>
    <w:p w14:paraId="4A818B3F" w14:textId="77777777" w:rsidR="00F537E6" w:rsidRDefault="00F537E6">
      <w:pPr>
        <w:spacing w:line="300" w:lineRule="atLeast"/>
        <w:rPr>
          <w:rFonts w:ascii="Verdana" w:hAnsi="Verdana"/>
          <w:b/>
          <w:sz w:val="20"/>
          <w:szCs w:val="20"/>
        </w:rPr>
      </w:pPr>
    </w:p>
    <w:p w14:paraId="66C7D7CF" w14:textId="0A99F8D6" w:rsidR="00F537E6" w:rsidRDefault="00F537E6">
      <w:pPr>
        <w:spacing w:line="300" w:lineRule="atLeast"/>
        <w:rPr>
          <w:rFonts w:ascii="Verdana" w:hAnsi="Verdana"/>
          <w:b/>
          <w:sz w:val="20"/>
          <w:szCs w:val="20"/>
        </w:rPr>
      </w:pPr>
    </w:p>
    <w:p w14:paraId="4FEBE529" w14:textId="27C3314F" w:rsidR="00E945B0" w:rsidRDefault="00E945B0">
      <w:pPr>
        <w:spacing w:line="300" w:lineRule="atLeast"/>
        <w:rPr>
          <w:rFonts w:ascii="Verdana" w:hAnsi="Verdana"/>
          <w:b/>
          <w:sz w:val="20"/>
          <w:szCs w:val="20"/>
        </w:rPr>
      </w:pPr>
    </w:p>
    <w:p w14:paraId="06476E42" w14:textId="7D5D832F" w:rsidR="00E945B0" w:rsidRDefault="00E945B0">
      <w:pPr>
        <w:spacing w:line="300" w:lineRule="atLeast"/>
        <w:rPr>
          <w:rFonts w:ascii="Verdana" w:hAnsi="Verdana"/>
          <w:b/>
          <w:sz w:val="20"/>
          <w:szCs w:val="20"/>
        </w:rPr>
      </w:pPr>
    </w:p>
    <w:p w14:paraId="077E9E89" w14:textId="1F949602" w:rsidR="00E945B0" w:rsidRDefault="00E945B0">
      <w:pPr>
        <w:spacing w:line="300" w:lineRule="atLeast"/>
        <w:rPr>
          <w:rFonts w:ascii="Verdana" w:hAnsi="Verdana"/>
          <w:b/>
          <w:sz w:val="20"/>
          <w:szCs w:val="20"/>
        </w:rPr>
      </w:pPr>
    </w:p>
    <w:p w14:paraId="224B92F6" w14:textId="48519EBD" w:rsidR="00E945B0" w:rsidRDefault="00E945B0">
      <w:pPr>
        <w:spacing w:line="300" w:lineRule="atLeast"/>
        <w:rPr>
          <w:rFonts w:ascii="Verdana" w:hAnsi="Verdana"/>
          <w:b/>
          <w:sz w:val="20"/>
          <w:szCs w:val="20"/>
        </w:rPr>
      </w:pPr>
    </w:p>
    <w:p w14:paraId="7E439B6A" w14:textId="02AE1AC9" w:rsidR="00E945B0" w:rsidRDefault="00E945B0">
      <w:pPr>
        <w:spacing w:line="300" w:lineRule="atLeast"/>
        <w:rPr>
          <w:rFonts w:ascii="Verdana" w:hAnsi="Verdana"/>
          <w:b/>
          <w:sz w:val="20"/>
          <w:szCs w:val="20"/>
        </w:rPr>
      </w:pPr>
    </w:p>
    <w:p w14:paraId="6C464C6F" w14:textId="5FEF401A" w:rsidR="00E945B0" w:rsidRDefault="00E945B0">
      <w:pPr>
        <w:spacing w:line="300" w:lineRule="atLeast"/>
        <w:rPr>
          <w:rFonts w:ascii="Verdana" w:hAnsi="Verdana"/>
          <w:b/>
          <w:sz w:val="20"/>
          <w:szCs w:val="20"/>
        </w:rPr>
      </w:pPr>
    </w:p>
    <w:p w14:paraId="787B0713" w14:textId="22CB57BE" w:rsidR="00E945B0" w:rsidRDefault="00E945B0">
      <w:pPr>
        <w:spacing w:line="300" w:lineRule="atLeast"/>
        <w:rPr>
          <w:rFonts w:ascii="Verdana" w:hAnsi="Verdana"/>
          <w:b/>
          <w:sz w:val="20"/>
          <w:szCs w:val="20"/>
        </w:rPr>
      </w:pPr>
    </w:p>
    <w:p w14:paraId="6DF1E6F7" w14:textId="743694DA" w:rsidR="00E945B0" w:rsidRDefault="00E945B0">
      <w:pPr>
        <w:spacing w:line="300" w:lineRule="atLeast"/>
        <w:rPr>
          <w:rFonts w:ascii="Verdana" w:hAnsi="Verdana"/>
          <w:b/>
          <w:sz w:val="20"/>
          <w:szCs w:val="20"/>
        </w:rPr>
      </w:pPr>
    </w:p>
    <w:p w14:paraId="6CF96A9A" w14:textId="1616F809" w:rsidR="00E945B0" w:rsidRDefault="00E945B0">
      <w:pPr>
        <w:spacing w:line="300" w:lineRule="atLeast"/>
        <w:rPr>
          <w:rFonts w:ascii="Verdana" w:hAnsi="Verdana"/>
          <w:b/>
          <w:sz w:val="20"/>
          <w:szCs w:val="20"/>
        </w:rPr>
      </w:pPr>
    </w:p>
    <w:p w14:paraId="0A361C48" w14:textId="58E7B3AC" w:rsidR="0067126C" w:rsidRDefault="0067126C">
      <w:pPr>
        <w:spacing w:line="300" w:lineRule="atLeast"/>
        <w:rPr>
          <w:rFonts w:ascii="Verdana" w:hAnsi="Verdana"/>
          <w:b/>
          <w:sz w:val="20"/>
          <w:szCs w:val="20"/>
        </w:rPr>
      </w:pPr>
    </w:p>
    <w:p w14:paraId="4BE4AC31" w14:textId="1EAEC46C" w:rsidR="0067126C" w:rsidRDefault="0067126C">
      <w:pPr>
        <w:spacing w:line="300" w:lineRule="atLeast"/>
        <w:rPr>
          <w:rFonts w:ascii="Verdana" w:hAnsi="Verdana"/>
          <w:b/>
          <w:sz w:val="20"/>
          <w:szCs w:val="20"/>
        </w:rPr>
      </w:pPr>
    </w:p>
    <w:p w14:paraId="31B216F0" w14:textId="1826B567" w:rsidR="0067126C" w:rsidRDefault="0067126C">
      <w:pPr>
        <w:spacing w:line="300" w:lineRule="atLeast"/>
        <w:rPr>
          <w:rFonts w:ascii="Verdana" w:hAnsi="Verdana"/>
          <w:b/>
          <w:sz w:val="20"/>
          <w:szCs w:val="20"/>
        </w:rPr>
      </w:pPr>
    </w:p>
    <w:p w14:paraId="2009FD72" w14:textId="77777777" w:rsidR="0067126C" w:rsidRDefault="0067126C">
      <w:pPr>
        <w:spacing w:line="300" w:lineRule="atLeast"/>
        <w:rPr>
          <w:rFonts w:ascii="Verdana" w:hAnsi="Verdana"/>
          <w:b/>
          <w:sz w:val="20"/>
          <w:szCs w:val="20"/>
        </w:rPr>
      </w:pPr>
    </w:p>
    <w:p w14:paraId="1BAF1DEE" w14:textId="77777777" w:rsidR="00F537E6" w:rsidRPr="002A3F5F" w:rsidRDefault="00F537E6">
      <w:pPr>
        <w:spacing w:line="300" w:lineRule="atLeast"/>
        <w:rPr>
          <w:rFonts w:ascii="Verdana" w:hAnsi="Verdana"/>
          <w:b/>
          <w:sz w:val="20"/>
          <w:szCs w:val="20"/>
        </w:rPr>
      </w:pPr>
    </w:p>
    <w:p w14:paraId="1995074F" w14:textId="79570B6D" w:rsidR="00DA6E84" w:rsidRPr="003A07DC" w:rsidRDefault="0067126C" w:rsidP="003A07DC">
      <w:pPr>
        <w:jc w:val="center"/>
        <w:rPr>
          <w:rFonts w:ascii="Verdana" w:hAnsi="Verdana"/>
          <w:sz w:val="40"/>
          <w:szCs w:val="40"/>
        </w:rPr>
      </w:pPr>
      <w:r>
        <w:rPr>
          <w:rFonts w:ascii="Verdana" w:hAnsi="Verdana"/>
          <w:sz w:val="40"/>
          <w:szCs w:val="40"/>
        </w:rPr>
        <w:t>V</w:t>
      </w:r>
      <w:r w:rsidR="003A07DC" w:rsidRPr="003A07DC">
        <w:rPr>
          <w:rFonts w:ascii="Verdana" w:hAnsi="Verdana"/>
          <w:sz w:val="40"/>
          <w:szCs w:val="40"/>
        </w:rPr>
        <w:t>ejledning</w:t>
      </w:r>
    </w:p>
    <w:p w14:paraId="054623A4" w14:textId="77777777" w:rsidR="00DA6E84" w:rsidRDefault="00DA6E84" w:rsidP="003B0B79">
      <w:pPr>
        <w:rPr>
          <w:rFonts w:ascii="Verdana" w:hAnsi="Verdana"/>
          <w:sz w:val="20"/>
          <w:szCs w:val="20"/>
        </w:rPr>
      </w:pPr>
    </w:p>
    <w:p w14:paraId="6ED1F80F" w14:textId="77777777" w:rsidR="00DA6E84" w:rsidRDefault="00DA6E84" w:rsidP="003B0B79">
      <w:pPr>
        <w:rPr>
          <w:rFonts w:ascii="Verdana" w:hAnsi="Verdana"/>
          <w:sz w:val="20"/>
          <w:szCs w:val="20"/>
        </w:rPr>
      </w:pPr>
    </w:p>
    <w:p w14:paraId="08263B1C" w14:textId="77777777" w:rsidR="003B0B79" w:rsidRPr="00DA6E84" w:rsidRDefault="003B0B79" w:rsidP="003B0B79">
      <w:pPr>
        <w:rPr>
          <w:rFonts w:ascii="Verdana" w:hAnsi="Verdana"/>
          <w:sz w:val="20"/>
          <w:szCs w:val="20"/>
        </w:rPr>
      </w:pPr>
      <w:r w:rsidRPr="00DA6E84">
        <w:rPr>
          <w:rFonts w:ascii="Verdana" w:hAnsi="Verdana"/>
          <w:sz w:val="20"/>
          <w:szCs w:val="20"/>
        </w:rPr>
        <w:t xml:space="preserve">Forud for anbringelse af et barn/en ung på et anbringelsessted i Aarhus kommune, har anbringende kommune pligt til at underrette Aarhus Kommune, PPR, med henblik på at etablere en faglig dialog om barnet/den unges undervisningstilbud. Dette giver grundlag for, at undervisningstilbuddet kan indgå i den anbringende kommunes overvejelser om valg af anbringelsessted. </w:t>
      </w:r>
    </w:p>
    <w:p w14:paraId="3DB644C3" w14:textId="77777777" w:rsidR="003B0B79" w:rsidRPr="00DA6E84" w:rsidRDefault="003B0B79" w:rsidP="00DA6E84">
      <w:pPr>
        <w:rPr>
          <w:rFonts w:ascii="Verdana" w:hAnsi="Verdana"/>
          <w:sz w:val="20"/>
          <w:szCs w:val="20"/>
        </w:rPr>
      </w:pPr>
      <w:r w:rsidRPr="00DA6E84">
        <w:rPr>
          <w:rFonts w:ascii="Verdana" w:hAnsi="Verdana"/>
          <w:sz w:val="20"/>
          <w:szCs w:val="20"/>
        </w:rPr>
        <w:tab/>
      </w:r>
    </w:p>
    <w:p w14:paraId="1478D166" w14:textId="77777777" w:rsidR="003B0B79" w:rsidRPr="00DA6E84" w:rsidRDefault="003B0B79" w:rsidP="003B0B79">
      <w:pPr>
        <w:rPr>
          <w:rFonts w:ascii="Verdana" w:hAnsi="Verdana"/>
          <w:sz w:val="20"/>
          <w:szCs w:val="20"/>
        </w:rPr>
      </w:pPr>
      <w:r w:rsidRPr="00DA6E84">
        <w:rPr>
          <w:rFonts w:ascii="Verdana" w:hAnsi="Verdana"/>
          <w:sz w:val="20"/>
          <w:szCs w:val="20"/>
        </w:rPr>
        <w:t xml:space="preserve">Sker anbringelsen akut, uden at der forud er etableret en faglig dialog om undervisningstilbuddet, skal anbringende kommune senest ved anbringelsen give Aarhus Kommune meddelelse herom, med henblik på etablering af en faglig dialog om barnet/den unges undervisningstilbud. </w:t>
      </w:r>
    </w:p>
    <w:p w14:paraId="7A05E063" w14:textId="77777777" w:rsidR="003B0B79" w:rsidRPr="00DA6E84" w:rsidRDefault="003B0B79" w:rsidP="00DA6E84">
      <w:pPr>
        <w:rPr>
          <w:rFonts w:ascii="Verdana" w:hAnsi="Verdana"/>
          <w:sz w:val="20"/>
          <w:szCs w:val="20"/>
        </w:rPr>
      </w:pPr>
    </w:p>
    <w:p w14:paraId="4E7E27DB" w14:textId="77777777" w:rsidR="003B0B79" w:rsidRPr="00DA6E84" w:rsidRDefault="003B0B79" w:rsidP="00DA6E84">
      <w:pPr>
        <w:rPr>
          <w:rFonts w:ascii="Verdana" w:hAnsi="Verdana"/>
          <w:sz w:val="20"/>
          <w:szCs w:val="20"/>
        </w:rPr>
      </w:pPr>
      <w:r w:rsidRPr="00DA6E84">
        <w:rPr>
          <w:rFonts w:ascii="Verdana" w:hAnsi="Verdana"/>
          <w:sz w:val="20"/>
          <w:szCs w:val="20"/>
        </w:rPr>
        <w:t xml:space="preserve">Lovgrundlag: </w:t>
      </w:r>
    </w:p>
    <w:p w14:paraId="58CBD9FE" w14:textId="77777777" w:rsidR="003B0B79" w:rsidRPr="00DA6E84" w:rsidRDefault="003B0B79" w:rsidP="00DA6E84">
      <w:pPr>
        <w:rPr>
          <w:rFonts w:ascii="Verdana" w:hAnsi="Verdana"/>
          <w:sz w:val="20"/>
          <w:szCs w:val="20"/>
        </w:rPr>
      </w:pPr>
    </w:p>
    <w:p w14:paraId="1F76D285" w14:textId="54FA9191" w:rsidR="003B0B79" w:rsidRPr="005472D9" w:rsidRDefault="003B0B79" w:rsidP="005472D9">
      <w:pPr>
        <w:pStyle w:val="Listeafsnit"/>
        <w:numPr>
          <w:ilvl w:val="0"/>
          <w:numId w:val="3"/>
        </w:numPr>
        <w:rPr>
          <w:rFonts w:ascii="Verdana" w:hAnsi="Verdana"/>
          <w:sz w:val="20"/>
          <w:szCs w:val="20"/>
        </w:rPr>
      </w:pPr>
      <w:r w:rsidRPr="005472D9">
        <w:rPr>
          <w:rFonts w:ascii="Verdana" w:hAnsi="Verdana"/>
          <w:sz w:val="20"/>
          <w:szCs w:val="20"/>
        </w:rPr>
        <w:t xml:space="preserve">Folkeskolelovens § 20, stk. 5 og 7, § 22, stk. 5 og § 51, stk. 9 (LBK nr. </w:t>
      </w:r>
      <w:r w:rsidR="0067126C">
        <w:rPr>
          <w:rFonts w:ascii="Verdana" w:hAnsi="Verdana"/>
          <w:sz w:val="20"/>
          <w:szCs w:val="20"/>
        </w:rPr>
        <w:t>1887</w:t>
      </w:r>
      <w:r w:rsidRPr="005472D9">
        <w:rPr>
          <w:rFonts w:ascii="Verdana" w:hAnsi="Verdana"/>
          <w:sz w:val="20"/>
          <w:szCs w:val="20"/>
        </w:rPr>
        <w:t xml:space="preserve"> af </w:t>
      </w:r>
      <w:r w:rsidR="0067126C">
        <w:rPr>
          <w:rFonts w:ascii="Verdana" w:hAnsi="Verdana"/>
          <w:sz w:val="20"/>
          <w:szCs w:val="20"/>
        </w:rPr>
        <w:t>1</w:t>
      </w:r>
      <w:r w:rsidR="00C27CA0">
        <w:rPr>
          <w:rFonts w:ascii="Verdana" w:hAnsi="Verdana"/>
          <w:sz w:val="20"/>
          <w:szCs w:val="20"/>
        </w:rPr>
        <w:t xml:space="preserve">. </w:t>
      </w:r>
      <w:r w:rsidR="0067126C">
        <w:rPr>
          <w:rFonts w:ascii="Verdana" w:hAnsi="Verdana"/>
          <w:sz w:val="20"/>
          <w:szCs w:val="20"/>
        </w:rPr>
        <w:t xml:space="preserve">oktober </w:t>
      </w:r>
      <w:r w:rsidR="00C27CA0">
        <w:rPr>
          <w:rFonts w:ascii="Verdana" w:hAnsi="Verdana"/>
          <w:sz w:val="20"/>
          <w:szCs w:val="20"/>
        </w:rPr>
        <w:t>20</w:t>
      </w:r>
      <w:r w:rsidR="0067126C">
        <w:rPr>
          <w:rFonts w:ascii="Verdana" w:hAnsi="Verdana"/>
          <w:sz w:val="20"/>
          <w:szCs w:val="20"/>
        </w:rPr>
        <w:t>2</w:t>
      </w:r>
      <w:r w:rsidR="00C27CA0">
        <w:rPr>
          <w:rFonts w:ascii="Verdana" w:hAnsi="Verdana"/>
          <w:sz w:val="20"/>
          <w:szCs w:val="20"/>
        </w:rPr>
        <w:t>1)</w:t>
      </w:r>
    </w:p>
    <w:p w14:paraId="2C770BB7" w14:textId="4DB2C9DA" w:rsidR="003B0B79" w:rsidRPr="005472D9" w:rsidRDefault="003B0B79" w:rsidP="005472D9">
      <w:pPr>
        <w:pStyle w:val="Listeafsnit"/>
        <w:numPr>
          <w:ilvl w:val="0"/>
          <w:numId w:val="3"/>
        </w:numPr>
        <w:rPr>
          <w:rFonts w:ascii="Verdana" w:hAnsi="Verdana"/>
          <w:sz w:val="20"/>
          <w:szCs w:val="20"/>
        </w:rPr>
      </w:pPr>
      <w:r w:rsidRPr="005472D9">
        <w:rPr>
          <w:rFonts w:ascii="Verdana" w:hAnsi="Verdana"/>
          <w:sz w:val="20"/>
          <w:szCs w:val="20"/>
        </w:rPr>
        <w:t xml:space="preserve">Bekendtgørelse om specialundervisning om anden specialpædagogisk bistand </w:t>
      </w:r>
      <w:r w:rsidR="00C27CA0">
        <w:rPr>
          <w:rFonts w:ascii="Verdana" w:hAnsi="Verdana"/>
          <w:sz w:val="20"/>
          <w:szCs w:val="20"/>
        </w:rPr>
        <w:t xml:space="preserve">efter folkeskoleloven </w:t>
      </w:r>
      <w:r w:rsidRPr="005472D9">
        <w:rPr>
          <w:rFonts w:ascii="Verdana" w:hAnsi="Verdana"/>
          <w:sz w:val="20"/>
          <w:szCs w:val="20"/>
        </w:rPr>
        <w:t xml:space="preserve">i dagbehandlingstilbud og anbringelsessteder (BEK nr. </w:t>
      </w:r>
      <w:r w:rsidR="001F7229">
        <w:rPr>
          <w:rFonts w:ascii="Verdana" w:hAnsi="Verdana"/>
          <w:sz w:val="20"/>
          <w:szCs w:val="20"/>
        </w:rPr>
        <w:t>693</w:t>
      </w:r>
      <w:r w:rsidR="00C27CA0">
        <w:rPr>
          <w:rFonts w:ascii="Verdana" w:hAnsi="Verdana"/>
          <w:sz w:val="20"/>
          <w:szCs w:val="20"/>
        </w:rPr>
        <w:t xml:space="preserve"> </w:t>
      </w:r>
      <w:r w:rsidRPr="005472D9">
        <w:rPr>
          <w:rFonts w:ascii="Verdana" w:hAnsi="Verdana"/>
          <w:sz w:val="20"/>
          <w:szCs w:val="20"/>
        </w:rPr>
        <w:t xml:space="preserve">af </w:t>
      </w:r>
      <w:r w:rsidR="00C27CA0">
        <w:rPr>
          <w:rFonts w:ascii="Verdana" w:hAnsi="Verdana"/>
          <w:sz w:val="20"/>
          <w:szCs w:val="20"/>
        </w:rPr>
        <w:t>2</w:t>
      </w:r>
      <w:r w:rsidR="001F7229">
        <w:rPr>
          <w:rFonts w:ascii="Verdana" w:hAnsi="Verdana"/>
          <w:sz w:val="20"/>
          <w:szCs w:val="20"/>
        </w:rPr>
        <w:t>6</w:t>
      </w:r>
      <w:r w:rsidR="00C27CA0">
        <w:rPr>
          <w:rFonts w:ascii="Verdana" w:hAnsi="Verdana"/>
          <w:sz w:val="20"/>
          <w:szCs w:val="20"/>
        </w:rPr>
        <w:t xml:space="preserve">. </w:t>
      </w:r>
      <w:r w:rsidR="001F7229">
        <w:rPr>
          <w:rFonts w:ascii="Verdana" w:hAnsi="Verdana"/>
          <w:sz w:val="20"/>
          <w:szCs w:val="20"/>
        </w:rPr>
        <w:t>maj</w:t>
      </w:r>
      <w:r w:rsidR="00C27CA0">
        <w:rPr>
          <w:rFonts w:ascii="Verdana" w:hAnsi="Verdana"/>
          <w:sz w:val="20"/>
          <w:szCs w:val="20"/>
        </w:rPr>
        <w:t xml:space="preserve"> 20</w:t>
      </w:r>
      <w:r w:rsidR="001F7229">
        <w:rPr>
          <w:rFonts w:ascii="Verdana" w:hAnsi="Verdana"/>
          <w:sz w:val="20"/>
          <w:szCs w:val="20"/>
        </w:rPr>
        <w:t>20</w:t>
      </w:r>
      <w:r w:rsidR="00C27CA0">
        <w:rPr>
          <w:rFonts w:ascii="Verdana" w:hAnsi="Verdana"/>
          <w:sz w:val="20"/>
          <w:szCs w:val="20"/>
        </w:rPr>
        <w:t>)</w:t>
      </w:r>
    </w:p>
    <w:p w14:paraId="6E092553" w14:textId="77777777" w:rsidR="003B0B79" w:rsidRDefault="003B0B79" w:rsidP="005472D9">
      <w:pPr>
        <w:pStyle w:val="Listeafsnit"/>
        <w:numPr>
          <w:ilvl w:val="0"/>
          <w:numId w:val="3"/>
        </w:numPr>
        <w:rPr>
          <w:rFonts w:ascii="Verdana" w:hAnsi="Verdana"/>
          <w:sz w:val="20"/>
          <w:szCs w:val="20"/>
        </w:rPr>
      </w:pPr>
      <w:r w:rsidRPr="005472D9">
        <w:rPr>
          <w:rFonts w:ascii="Verdana" w:hAnsi="Verdana"/>
          <w:sz w:val="20"/>
          <w:szCs w:val="20"/>
        </w:rPr>
        <w:t>Bekendtgørelse om folkeskolens specialundervisning og anden specialpædagogisk bistand §</w:t>
      </w:r>
      <w:r w:rsidR="00B10D23">
        <w:rPr>
          <w:rFonts w:ascii="Verdana" w:hAnsi="Verdana"/>
          <w:sz w:val="20"/>
          <w:szCs w:val="20"/>
        </w:rPr>
        <w:t xml:space="preserve"> </w:t>
      </w:r>
      <w:r w:rsidRPr="005472D9">
        <w:rPr>
          <w:rFonts w:ascii="Verdana" w:hAnsi="Verdana"/>
          <w:sz w:val="20"/>
          <w:szCs w:val="20"/>
        </w:rPr>
        <w:t>5, §</w:t>
      </w:r>
      <w:r w:rsidR="00E7765B">
        <w:rPr>
          <w:rFonts w:ascii="Verdana" w:hAnsi="Verdana"/>
          <w:sz w:val="20"/>
          <w:szCs w:val="20"/>
        </w:rPr>
        <w:t>§ 10-14 og</w:t>
      </w:r>
      <w:r w:rsidRPr="005472D9">
        <w:rPr>
          <w:rFonts w:ascii="Verdana" w:hAnsi="Verdana"/>
          <w:sz w:val="20"/>
          <w:szCs w:val="20"/>
        </w:rPr>
        <w:t xml:space="preserve"> §§ </w:t>
      </w:r>
      <w:r w:rsidR="00E7765B">
        <w:rPr>
          <w:rFonts w:ascii="Verdana" w:hAnsi="Verdana"/>
          <w:sz w:val="20"/>
          <w:szCs w:val="20"/>
        </w:rPr>
        <w:t xml:space="preserve">19-22 (BEK nr. 693 af 20. </w:t>
      </w:r>
      <w:r w:rsidR="00B10D23">
        <w:rPr>
          <w:rFonts w:ascii="Verdana" w:hAnsi="Verdana"/>
          <w:sz w:val="20"/>
          <w:szCs w:val="20"/>
        </w:rPr>
        <w:t>j</w:t>
      </w:r>
      <w:r w:rsidR="00E7765B">
        <w:rPr>
          <w:rFonts w:ascii="Verdana" w:hAnsi="Verdana"/>
          <w:sz w:val="20"/>
          <w:szCs w:val="20"/>
        </w:rPr>
        <w:t>uni 2014</w:t>
      </w:r>
      <w:r w:rsidRPr="005472D9">
        <w:rPr>
          <w:rFonts w:ascii="Verdana" w:hAnsi="Verdana"/>
          <w:sz w:val="20"/>
          <w:szCs w:val="20"/>
        </w:rPr>
        <w:t xml:space="preserve">) </w:t>
      </w:r>
    </w:p>
    <w:p w14:paraId="6FE9C3AE" w14:textId="77777777" w:rsidR="00C27CA0" w:rsidRDefault="00C27CA0" w:rsidP="005472D9"/>
    <w:p w14:paraId="7604E504" w14:textId="77777777" w:rsidR="00C27CA0" w:rsidRDefault="00C27CA0" w:rsidP="005472D9"/>
    <w:p w14:paraId="34D2BF91" w14:textId="77777777" w:rsidR="003B0B79" w:rsidRDefault="003B0B79" w:rsidP="00DA6E84">
      <w:pPr>
        <w:rPr>
          <w:rFonts w:ascii="Verdana" w:hAnsi="Verdana"/>
          <w:b/>
          <w:sz w:val="20"/>
          <w:szCs w:val="20"/>
        </w:rPr>
      </w:pPr>
      <w:r w:rsidRPr="005472D9">
        <w:rPr>
          <w:rFonts w:ascii="Verdana" w:hAnsi="Verdana"/>
          <w:b/>
          <w:sz w:val="20"/>
          <w:szCs w:val="20"/>
        </w:rPr>
        <w:t xml:space="preserve">Visitation og henvisning til et undervisningstilbud. </w:t>
      </w:r>
    </w:p>
    <w:p w14:paraId="140BF3EC" w14:textId="77777777" w:rsidR="005472D9" w:rsidRPr="005472D9" w:rsidRDefault="005472D9" w:rsidP="00DA6E84">
      <w:pPr>
        <w:rPr>
          <w:rFonts w:ascii="Verdana" w:hAnsi="Verdana"/>
          <w:b/>
          <w:sz w:val="20"/>
          <w:szCs w:val="20"/>
        </w:rPr>
      </w:pPr>
    </w:p>
    <w:p w14:paraId="29995AD6" w14:textId="77777777" w:rsidR="003B0B79" w:rsidRPr="00DA6E84" w:rsidRDefault="003B0B79" w:rsidP="003B0B79">
      <w:pPr>
        <w:rPr>
          <w:rFonts w:ascii="Verdana" w:hAnsi="Verdana"/>
          <w:sz w:val="20"/>
          <w:szCs w:val="20"/>
        </w:rPr>
      </w:pPr>
      <w:r w:rsidRPr="00DA6E84">
        <w:rPr>
          <w:rFonts w:ascii="Verdana" w:hAnsi="Verdana"/>
          <w:sz w:val="20"/>
          <w:szCs w:val="20"/>
        </w:rPr>
        <w:t xml:space="preserve">Børn og unge, der er anbragt på et anbringelsessted i Aarhus Kommune, visiteres som udgangspunkt til et undervisningstilbud i den almindelige folkeskole. </w:t>
      </w:r>
    </w:p>
    <w:p w14:paraId="7B3E7CC2" w14:textId="77777777" w:rsidR="003B0B79" w:rsidRPr="00DA6E84" w:rsidRDefault="003B0B79" w:rsidP="003B0B79">
      <w:pPr>
        <w:rPr>
          <w:rFonts w:ascii="Verdana" w:hAnsi="Verdana"/>
          <w:sz w:val="20"/>
          <w:szCs w:val="20"/>
        </w:rPr>
      </w:pPr>
    </w:p>
    <w:p w14:paraId="27452773" w14:textId="77777777" w:rsidR="003B0B79" w:rsidRPr="00DA6E84" w:rsidRDefault="003B0B79" w:rsidP="003B0B79">
      <w:pPr>
        <w:rPr>
          <w:rFonts w:ascii="Verdana" w:hAnsi="Verdana"/>
          <w:sz w:val="20"/>
          <w:szCs w:val="20"/>
        </w:rPr>
      </w:pPr>
      <w:r w:rsidRPr="00DA6E84">
        <w:rPr>
          <w:rFonts w:ascii="Verdana" w:hAnsi="Verdana"/>
          <w:sz w:val="20"/>
          <w:szCs w:val="20"/>
        </w:rPr>
        <w:t xml:space="preserve">Hvis Aarhus Kommune vurderer, at barnet/den unge har behov for specialundervisning, er der følgende muligheder: </w:t>
      </w:r>
    </w:p>
    <w:p w14:paraId="23071BC1" w14:textId="77777777" w:rsidR="003B0B79" w:rsidRPr="00DA6E84" w:rsidRDefault="003B0B79" w:rsidP="003B0B79">
      <w:pPr>
        <w:rPr>
          <w:rFonts w:ascii="Verdana" w:hAnsi="Verdana"/>
          <w:sz w:val="20"/>
          <w:szCs w:val="20"/>
        </w:rPr>
      </w:pPr>
    </w:p>
    <w:p w14:paraId="62C07EB2" w14:textId="77777777" w:rsidR="003B0B79" w:rsidRPr="00566BC5" w:rsidRDefault="003B0B79" w:rsidP="00566BC5">
      <w:pPr>
        <w:pStyle w:val="Listeafsnit"/>
        <w:numPr>
          <w:ilvl w:val="0"/>
          <w:numId w:val="3"/>
        </w:numPr>
        <w:rPr>
          <w:rFonts w:ascii="Verdana" w:hAnsi="Verdana"/>
          <w:sz w:val="20"/>
          <w:szCs w:val="20"/>
        </w:rPr>
      </w:pPr>
      <w:r w:rsidRPr="00566BC5">
        <w:rPr>
          <w:rFonts w:ascii="Verdana" w:hAnsi="Verdana"/>
          <w:sz w:val="20"/>
          <w:szCs w:val="20"/>
        </w:rPr>
        <w:t>Støtte i mere end 9 undervisningstimer i folkeskolen</w:t>
      </w:r>
    </w:p>
    <w:p w14:paraId="0DC96CBA" w14:textId="77777777" w:rsidR="003B0B79" w:rsidRPr="00566BC5" w:rsidRDefault="003B0B79" w:rsidP="00566BC5">
      <w:pPr>
        <w:pStyle w:val="Listeafsnit"/>
        <w:numPr>
          <w:ilvl w:val="0"/>
          <w:numId w:val="3"/>
        </w:numPr>
        <w:rPr>
          <w:rFonts w:ascii="Verdana" w:hAnsi="Verdana"/>
          <w:sz w:val="20"/>
          <w:szCs w:val="20"/>
        </w:rPr>
      </w:pPr>
      <w:r w:rsidRPr="00566BC5">
        <w:rPr>
          <w:rFonts w:ascii="Verdana" w:hAnsi="Verdana"/>
          <w:sz w:val="20"/>
          <w:szCs w:val="20"/>
        </w:rPr>
        <w:t>Undervisning i en specialklasse i folkeskolen</w:t>
      </w:r>
    </w:p>
    <w:p w14:paraId="035CCAEE" w14:textId="77777777" w:rsidR="003B0B79" w:rsidRPr="00566BC5" w:rsidRDefault="003B0B79" w:rsidP="00566BC5">
      <w:pPr>
        <w:pStyle w:val="Listeafsnit"/>
        <w:numPr>
          <w:ilvl w:val="0"/>
          <w:numId w:val="3"/>
        </w:numPr>
        <w:rPr>
          <w:rFonts w:ascii="Verdana" w:hAnsi="Verdana"/>
          <w:sz w:val="20"/>
          <w:szCs w:val="20"/>
        </w:rPr>
      </w:pPr>
      <w:r w:rsidRPr="00566BC5">
        <w:rPr>
          <w:rFonts w:ascii="Verdana" w:hAnsi="Verdana"/>
          <w:sz w:val="20"/>
          <w:szCs w:val="20"/>
        </w:rPr>
        <w:t>Undervisning på en specialskole (Langager</w:t>
      </w:r>
      <w:r w:rsidR="00566BC5" w:rsidRPr="00566BC5">
        <w:rPr>
          <w:rFonts w:ascii="Verdana" w:hAnsi="Verdana"/>
          <w:sz w:val="20"/>
          <w:szCs w:val="20"/>
        </w:rPr>
        <w:t>skolen</w:t>
      </w:r>
      <w:r w:rsidRPr="00566BC5">
        <w:rPr>
          <w:rFonts w:ascii="Verdana" w:hAnsi="Verdana"/>
          <w:sz w:val="20"/>
          <w:szCs w:val="20"/>
        </w:rPr>
        <w:t>, Stensager</w:t>
      </w:r>
      <w:r w:rsidR="00566BC5" w:rsidRPr="00566BC5">
        <w:rPr>
          <w:rFonts w:ascii="Verdana" w:hAnsi="Verdana"/>
          <w:sz w:val="20"/>
          <w:szCs w:val="20"/>
        </w:rPr>
        <w:t>skolen</w:t>
      </w:r>
      <w:r w:rsidRPr="00566BC5">
        <w:rPr>
          <w:rFonts w:ascii="Verdana" w:hAnsi="Verdana"/>
          <w:sz w:val="20"/>
          <w:szCs w:val="20"/>
        </w:rPr>
        <w:t>)</w:t>
      </w:r>
    </w:p>
    <w:p w14:paraId="19E1B826" w14:textId="3DCEAE6C" w:rsidR="003B0B79" w:rsidRPr="00566BC5" w:rsidRDefault="003B0B79" w:rsidP="00566BC5">
      <w:pPr>
        <w:pStyle w:val="Listeafsnit"/>
        <w:numPr>
          <w:ilvl w:val="0"/>
          <w:numId w:val="3"/>
        </w:numPr>
        <w:rPr>
          <w:rFonts w:ascii="Verdana" w:hAnsi="Verdana"/>
          <w:sz w:val="20"/>
          <w:szCs w:val="20"/>
        </w:rPr>
      </w:pPr>
      <w:r w:rsidRPr="00566BC5">
        <w:rPr>
          <w:rFonts w:ascii="Verdana" w:hAnsi="Verdana"/>
          <w:sz w:val="20"/>
          <w:szCs w:val="20"/>
        </w:rPr>
        <w:t>Undervisning på en intern skole på et anbringelsessted (</w:t>
      </w:r>
      <w:r w:rsidR="00030C91">
        <w:rPr>
          <w:rFonts w:ascii="Verdana" w:hAnsi="Verdana"/>
          <w:sz w:val="20"/>
          <w:szCs w:val="20"/>
        </w:rPr>
        <w:t>Holmstrupg</w:t>
      </w:r>
      <w:r w:rsidR="00010B28">
        <w:rPr>
          <w:rFonts w:ascii="Verdana" w:hAnsi="Verdana"/>
          <w:sz w:val="20"/>
          <w:szCs w:val="20"/>
        </w:rPr>
        <w:t>å</w:t>
      </w:r>
      <w:r w:rsidR="00030C91">
        <w:rPr>
          <w:rFonts w:ascii="Verdana" w:hAnsi="Verdana"/>
          <w:sz w:val="20"/>
          <w:szCs w:val="20"/>
        </w:rPr>
        <w:t>rd</w:t>
      </w:r>
      <w:r w:rsidRPr="00566BC5">
        <w:rPr>
          <w:rFonts w:ascii="Verdana" w:hAnsi="Verdana"/>
          <w:sz w:val="20"/>
          <w:szCs w:val="20"/>
        </w:rPr>
        <w:t>)</w:t>
      </w:r>
    </w:p>
    <w:p w14:paraId="03623950" w14:textId="77777777" w:rsidR="003B0B79" w:rsidRPr="00DA6E84" w:rsidRDefault="003B0B79" w:rsidP="00DA6E84">
      <w:pPr>
        <w:rPr>
          <w:rFonts w:ascii="Verdana" w:hAnsi="Verdana"/>
          <w:sz w:val="20"/>
          <w:szCs w:val="20"/>
        </w:rPr>
      </w:pPr>
    </w:p>
    <w:p w14:paraId="6A3D6BAE" w14:textId="77777777" w:rsidR="003B0B79" w:rsidRPr="00DA6E84" w:rsidRDefault="003B0B79" w:rsidP="003B0B79">
      <w:pPr>
        <w:rPr>
          <w:rFonts w:ascii="Verdana" w:hAnsi="Verdana"/>
          <w:sz w:val="20"/>
          <w:szCs w:val="20"/>
        </w:rPr>
      </w:pPr>
      <w:r w:rsidRPr="00DA6E84">
        <w:rPr>
          <w:rFonts w:ascii="Verdana" w:hAnsi="Verdana"/>
          <w:sz w:val="20"/>
          <w:szCs w:val="20"/>
        </w:rPr>
        <w:t xml:space="preserve">Det er alene </w:t>
      </w:r>
      <w:r w:rsidRPr="005472D9">
        <w:rPr>
          <w:rFonts w:ascii="Verdana" w:hAnsi="Verdana"/>
          <w:b/>
          <w:sz w:val="20"/>
          <w:szCs w:val="20"/>
        </w:rPr>
        <w:t>PPR</w:t>
      </w:r>
      <w:r w:rsidRPr="00DA6E84">
        <w:rPr>
          <w:rFonts w:ascii="Verdana" w:hAnsi="Verdana"/>
          <w:sz w:val="20"/>
          <w:szCs w:val="20"/>
        </w:rPr>
        <w:t xml:space="preserve">, Aarhus Kommune, der har kompetencen til at visitere til og træffe afgørelse om at henvise undervisningspligtige børn og unge til ovennævnte undervisningstilbud i Aarhus Kommune. </w:t>
      </w:r>
    </w:p>
    <w:p w14:paraId="5158E633" w14:textId="77777777" w:rsidR="003B0B79" w:rsidRPr="00DA6E84" w:rsidRDefault="003B0B79" w:rsidP="003B0B79">
      <w:pPr>
        <w:rPr>
          <w:rFonts w:ascii="Verdana" w:hAnsi="Verdana"/>
          <w:sz w:val="20"/>
          <w:szCs w:val="20"/>
        </w:rPr>
      </w:pPr>
    </w:p>
    <w:p w14:paraId="5A841342" w14:textId="77777777" w:rsidR="00566BC5" w:rsidRDefault="00566BC5" w:rsidP="00DA6E84">
      <w:pPr>
        <w:rPr>
          <w:rFonts w:ascii="Verdana" w:hAnsi="Verdana"/>
          <w:sz w:val="20"/>
          <w:szCs w:val="20"/>
        </w:rPr>
      </w:pPr>
    </w:p>
    <w:p w14:paraId="17E3B7ED" w14:textId="77777777" w:rsidR="00C804FC" w:rsidRDefault="00C804FC" w:rsidP="00DA6E84">
      <w:pPr>
        <w:rPr>
          <w:rFonts w:ascii="Verdana" w:hAnsi="Verdana"/>
          <w:b/>
          <w:sz w:val="20"/>
          <w:szCs w:val="20"/>
        </w:rPr>
      </w:pPr>
    </w:p>
    <w:p w14:paraId="1613B69F" w14:textId="77777777" w:rsidR="00C804FC" w:rsidRDefault="00C804FC" w:rsidP="00DA6E84">
      <w:pPr>
        <w:rPr>
          <w:rFonts w:ascii="Verdana" w:hAnsi="Verdana"/>
          <w:b/>
          <w:sz w:val="20"/>
          <w:szCs w:val="20"/>
        </w:rPr>
      </w:pPr>
    </w:p>
    <w:p w14:paraId="0D51BC18" w14:textId="77777777" w:rsidR="00C804FC" w:rsidRDefault="00C804FC" w:rsidP="00DA6E84">
      <w:pPr>
        <w:rPr>
          <w:rFonts w:ascii="Verdana" w:hAnsi="Verdana"/>
          <w:b/>
          <w:sz w:val="20"/>
          <w:szCs w:val="20"/>
        </w:rPr>
      </w:pPr>
    </w:p>
    <w:p w14:paraId="13A99F64" w14:textId="77777777" w:rsidR="00C804FC" w:rsidRDefault="00C804FC" w:rsidP="00DA6E84">
      <w:pPr>
        <w:rPr>
          <w:rFonts w:ascii="Verdana" w:hAnsi="Verdana"/>
          <w:b/>
          <w:sz w:val="20"/>
          <w:szCs w:val="20"/>
        </w:rPr>
      </w:pPr>
    </w:p>
    <w:p w14:paraId="6D547B6B" w14:textId="77777777" w:rsidR="00C804FC" w:rsidRDefault="00C804FC" w:rsidP="00DA6E84">
      <w:pPr>
        <w:rPr>
          <w:rFonts w:ascii="Verdana" w:hAnsi="Verdana"/>
          <w:b/>
          <w:sz w:val="20"/>
          <w:szCs w:val="20"/>
        </w:rPr>
      </w:pPr>
    </w:p>
    <w:p w14:paraId="5D0FABA2" w14:textId="77777777" w:rsidR="00C804FC" w:rsidRDefault="00C804FC" w:rsidP="00DA6E84">
      <w:pPr>
        <w:rPr>
          <w:rFonts w:ascii="Verdana" w:hAnsi="Verdana"/>
          <w:b/>
          <w:sz w:val="20"/>
          <w:szCs w:val="20"/>
        </w:rPr>
      </w:pPr>
    </w:p>
    <w:p w14:paraId="3D38581E" w14:textId="77777777" w:rsidR="00C804FC" w:rsidRDefault="00C804FC" w:rsidP="00DA6E84">
      <w:pPr>
        <w:rPr>
          <w:rFonts w:ascii="Verdana" w:hAnsi="Verdana"/>
          <w:b/>
          <w:sz w:val="20"/>
          <w:szCs w:val="20"/>
        </w:rPr>
      </w:pPr>
    </w:p>
    <w:p w14:paraId="359950D0" w14:textId="77777777" w:rsidR="00FB2EE6" w:rsidRDefault="00FB2EE6">
      <w:pPr>
        <w:spacing w:line="300" w:lineRule="atLeast"/>
        <w:rPr>
          <w:rFonts w:ascii="Verdana" w:hAnsi="Verdana"/>
          <w:b/>
        </w:rPr>
      </w:pPr>
      <w:r>
        <w:rPr>
          <w:rFonts w:ascii="Verdana" w:hAnsi="Verdana"/>
          <w:b/>
        </w:rPr>
        <w:br w:type="page"/>
      </w:r>
    </w:p>
    <w:p w14:paraId="55BE1434" w14:textId="77777777" w:rsidR="003B0B79" w:rsidRPr="00C804FC" w:rsidRDefault="003B0B79" w:rsidP="00DA6E84">
      <w:pPr>
        <w:rPr>
          <w:rFonts w:ascii="Verdana" w:hAnsi="Verdana"/>
          <w:b/>
        </w:rPr>
      </w:pPr>
      <w:r w:rsidRPr="00C804FC">
        <w:rPr>
          <w:rFonts w:ascii="Verdana" w:hAnsi="Verdana"/>
          <w:b/>
        </w:rPr>
        <w:lastRenderedPageBreak/>
        <w:t>Procedure for henvisning til et undervisningstilbud</w:t>
      </w:r>
    </w:p>
    <w:p w14:paraId="7819E428" w14:textId="77777777" w:rsidR="005472D9" w:rsidRDefault="005472D9" w:rsidP="005472D9">
      <w:pPr>
        <w:rPr>
          <w:rFonts w:ascii="Verdana" w:hAnsi="Verdana"/>
          <w:sz w:val="20"/>
          <w:szCs w:val="20"/>
        </w:rPr>
      </w:pPr>
    </w:p>
    <w:p w14:paraId="1452C77F" w14:textId="77777777" w:rsidR="005472D9" w:rsidRPr="00DA6E84" w:rsidRDefault="005472D9" w:rsidP="005472D9">
      <w:pPr>
        <w:rPr>
          <w:rFonts w:ascii="Verdana" w:hAnsi="Verdana"/>
          <w:sz w:val="20"/>
          <w:szCs w:val="20"/>
        </w:rPr>
      </w:pPr>
      <w:r w:rsidRPr="00DA6E84">
        <w:rPr>
          <w:rFonts w:ascii="Verdana" w:hAnsi="Verdana"/>
          <w:sz w:val="20"/>
          <w:szCs w:val="20"/>
        </w:rPr>
        <w:t xml:space="preserve">Visitation og henvisning til et undervisningstilbud i Aarhus kommune, herunder en intern skole, skal foregå sideløbende med og senest ved indskrivning af barnet/den unge på anbringelsesstedet. </w:t>
      </w:r>
    </w:p>
    <w:p w14:paraId="46BC1B71" w14:textId="77777777" w:rsidR="00566BC5" w:rsidRPr="00566BC5" w:rsidRDefault="00566BC5" w:rsidP="00DA6E84">
      <w:pPr>
        <w:rPr>
          <w:rFonts w:ascii="Verdana" w:hAnsi="Verdana"/>
          <w:b/>
          <w:sz w:val="20"/>
          <w:szCs w:val="20"/>
        </w:rPr>
      </w:pPr>
    </w:p>
    <w:p w14:paraId="3975A2C1" w14:textId="77777777" w:rsidR="005472D9" w:rsidRPr="005472D9" w:rsidRDefault="005472D9" w:rsidP="005472D9">
      <w:pPr>
        <w:rPr>
          <w:rFonts w:ascii="Verdana" w:hAnsi="Verdana"/>
          <w:b/>
          <w:sz w:val="20"/>
          <w:szCs w:val="20"/>
        </w:rPr>
      </w:pPr>
      <w:r w:rsidRPr="005472D9">
        <w:rPr>
          <w:rFonts w:ascii="Verdana" w:hAnsi="Verdana"/>
          <w:b/>
          <w:sz w:val="20"/>
          <w:szCs w:val="20"/>
        </w:rPr>
        <w:t>0. Før visitation</w:t>
      </w:r>
    </w:p>
    <w:p w14:paraId="70F1A4BF" w14:textId="77777777" w:rsidR="007533A0" w:rsidRDefault="005472D9" w:rsidP="007533A0">
      <w:pPr>
        <w:rPr>
          <w:rFonts w:ascii="Verdana" w:hAnsi="Verdana"/>
          <w:sz w:val="20"/>
          <w:szCs w:val="20"/>
        </w:rPr>
      </w:pPr>
      <w:r>
        <w:rPr>
          <w:rFonts w:ascii="Verdana" w:hAnsi="Verdana"/>
          <w:sz w:val="20"/>
          <w:szCs w:val="20"/>
        </w:rPr>
        <w:t xml:space="preserve">Før henvisning </w:t>
      </w:r>
      <w:r w:rsidRPr="00DA6E84">
        <w:rPr>
          <w:rFonts w:ascii="Verdana" w:hAnsi="Verdana"/>
          <w:sz w:val="20"/>
          <w:szCs w:val="20"/>
        </w:rPr>
        <w:t xml:space="preserve">af et barn/en ung til et undervisningstilbud i Aarhus Kommune, skal der foreligge relevante sagsakter vedrørende barnet/den unge til brug for vurderingen af hvilket konkret undervisningstilbud, der er bedst egnet til barnet/den unge. </w:t>
      </w:r>
      <w:r w:rsidR="007533A0">
        <w:rPr>
          <w:rFonts w:ascii="Verdana" w:hAnsi="Verdana"/>
          <w:sz w:val="20"/>
          <w:szCs w:val="20"/>
        </w:rPr>
        <w:t>Det bør tilstræbes at</w:t>
      </w:r>
      <w:r w:rsidR="007533A0" w:rsidRPr="007533A0">
        <w:rPr>
          <w:rFonts w:ascii="Verdana" w:hAnsi="Verdana"/>
          <w:sz w:val="20"/>
          <w:szCs w:val="20"/>
        </w:rPr>
        <w:t xml:space="preserve"> </w:t>
      </w:r>
      <w:r w:rsidR="007533A0">
        <w:rPr>
          <w:rFonts w:ascii="Verdana" w:hAnsi="Verdana"/>
          <w:sz w:val="20"/>
          <w:szCs w:val="20"/>
        </w:rPr>
        <w:t xml:space="preserve">der forud for anbringelsen er etableret et godkendt undervisningstilbud. </w:t>
      </w:r>
    </w:p>
    <w:p w14:paraId="014A1D0A" w14:textId="77777777" w:rsidR="005472D9" w:rsidRPr="00DA6E84" w:rsidRDefault="005472D9" w:rsidP="005472D9">
      <w:pPr>
        <w:rPr>
          <w:rFonts w:ascii="Verdana" w:hAnsi="Verdana"/>
          <w:sz w:val="20"/>
          <w:szCs w:val="20"/>
        </w:rPr>
      </w:pPr>
    </w:p>
    <w:p w14:paraId="1348C09B" w14:textId="77777777" w:rsidR="003B0B79" w:rsidRPr="005472D9" w:rsidRDefault="003B0B79" w:rsidP="00DA6E84">
      <w:pPr>
        <w:rPr>
          <w:rFonts w:ascii="Verdana" w:hAnsi="Verdana"/>
          <w:b/>
          <w:sz w:val="20"/>
          <w:szCs w:val="20"/>
        </w:rPr>
      </w:pPr>
      <w:r w:rsidRPr="005472D9">
        <w:rPr>
          <w:rFonts w:ascii="Verdana" w:hAnsi="Verdana"/>
          <w:b/>
          <w:sz w:val="20"/>
          <w:szCs w:val="20"/>
        </w:rPr>
        <w:t>1. Indstillingsmateriale</w:t>
      </w:r>
    </w:p>
    <w:p w14:paraId="6911C815" w14:textId="77777777" w:rsidR="00566BC5" w:rsidRDefault="00566BC5" w:rsidP="00DA6E84">
      <w:pPr>
        <w:rPr>
          <w:rFonts w:ascii="Verdana" w:hAnsi="Verdana"/>
          <w:sz w:val="20"/>
          <w:szCs w:val="20"/>
        </w:rPr>
      </w:pPr>
      <w:r>
        <w:rPr>
          <w:rFonts w:ascii="Verdana" w:hAnsi="Verdana"/>
          <w:sz w:val="20"/>
          <w:szCs w:val="20"/>
        </w:rPr>
        <w:t>Anbringende kommune udarbejder i</w:t>
      </w:r>
      <w:r w:rsidR="003B0B79" w:rsidRPr="00DA6E84">
        <w:rPr>
          <w:rFonts w:ascii="Verdana" w:hAnsi="Verdana"/>
          <w:sz w:val="20"/>
          <w:szCs w:val="20"/>
        </w:rPr>
        <w:t>ndstillingsmateriale til undervisningstilbud for børn/unge med ophold på et anbringelsessted i Aarhus Kommune.</w:t>
      </w:r>
      <w:r>
        <w:rPr>
          <w:rFonts w:ascii="Verdana" w:hAnsi="Verdana"/>
          <w:sz w:val="20"/>
          <w:szCs w:val="20"/>
        </w:rPr>
        <w:t xml:space="preserve"> </w:t>
      </w:r>
    </w:p>
    <w:p w14:paraId="6A35C7CC" w14:textId="77777777" w:rsidR="00566BC5" w:rsidRDefault="00566BC5" w:rsidP="00DA6E84">
      <w:pPr>
        <w:rPr>
          <w:rFonts w:ascii="Verdana" w:hAnsi="Verdana"/>
          <w:sz w:val="20"/>
          <w:szCs w:val="20"/>
        </w:rPr>
      </w:pPr>
    </w:p>
    <w:p w14:paraId="2C3ED080" w14:textId="77777777" w:rsidR="003B0B79" w:rsidRPr="00DA6E84" w:rsidRDefault="003B0B79" w:rsidP="00DA6E84">
      <w:pPr>
        <w:rPr>
          <w:rFonts w:ascii="Verdana" w:hAnsi="Verdana"/>
          <w:sz w:val="20"/>
          <w:szCs w:val="20"/>
        </w:rPr>
      </w:pPr>
      <w:r w:rsidRPr="00DA6E84">
        <w:rPr>
          <w:rFonts w:ascii="Verdana" w:hAnsi="Verdana"/>
          <w:sz w:val="20"/>
          <w:szCs w:val="20"/>
        </w:rPr>
        <w:t xml:space="preserve">Indstillingsmateriale består af følgende: </w:t>
      </w:r>
    </w:p>
    <w:p w14:paraId="00D18DDA" w14:textId="77777777" w:rsidR="003B0B79" w:rsidRDefault="003B0B79" w:rsidP="00566BC5">
      <w:pPr>
        <w:pStyle w:val="Listeafsnit"/>
        <w:numPr>
          <w:ilvl w:val="0"/>
          <w:numId w:val="8"/>
        </w:numPr>
        <w:rPr>
          <w:rFonts w:ascii="Verdana" w:hAnsi="Verdana"/>
          <w:sz w:val="20"/>
          <w:szCs w:val="20"/>
        </w:rPr>
      </w:pPr>
      <w:r w:rsidRPr="00566BC5">
        <w:rPr>
          <w:rFonts w:ascii="Verdana" w:hAnsi="Verdana"/>
          <w:sz w:val="20"/>
          <w:szCs w:val="20"/>
        </w:rPr>
        <w:t>Indstil</w:t>
      </w:r>
      <w:r w:rsidR="00566BC5">
        <w:rPr>
          <w:rFonts w:ascii="Verdana" w:hAnsi="Verdana"/>
          <w:sz w:val="20"/>
          <w:szCs w:val="20"/>
        </w:rPr>
        <w:t>l</w:t>
      </w:r>
      <w:r w:rsidRPr="00566BC5">
        <w:rPr>
          <w:rFonts w:ascii="Verdana" w:hAnsi="Verdana"/>
          <w:sz w:val="20"/>
          <w:szCs w:val="20"/>
        </w:rPr>
        <w:t>ingsskema (</w:t>
      </w:r>
      <w:r w:rsidR="00566BC5" w:rsidRPr="00566BC5">
        <w:rPr>
          <w:rFonts w:ascii="Verdana" w:hAnsi="Verdana"/>
          <w:sz w:val="20"/>
          <w:szCs w:val="20"/>
        </w:rPr>
        <w:t xml:space="preserve">findes på: </w:t>
      </w:r>
      <w:hyperlink r:id="rId14" w:history="1">
        <w:r w:rsidRPr="00566BC5">
          <w:rPr>
            <w:rFonts w:ascii="Verdana" w:hAnsi="Verdana"/>
            <w:sz w:val="20"/>
          </w:rPr>
          <w:t>www.aarhus.dk/ppr-skemaer</w:t>
        </w:r>
      </w:hyperlink>
      <w:r w:rsidRPr="00566BC5">
        <w:rPr>
          <w:rFonts w:ascii="Verdana" w:hAnsi="Verdana"/>
          <w:sz w:val="20"/>
          <w:szCs w:val="20"/>
        </w:rPr>
        <w:t>)</w:t>
      </w:r>
    </w:p>
    <w:p w14:paraId="023BA563" w14:textId="77777777" w:rsidR="003B0B79" w:rsidRDefault="00566BC5" w:rsidP="00566BC5">
      <w:pPr>
        <w:ind w:left="720"/>
        <w:rPr>
          <w:rFonts w:ascii="Verdana" w:hAnsi="Verdana"/>
          <w:sz w:val="20"/>
          <w:szCs w:val="20"/>
        </w:rPr>
      </w:pPr>
      <w:r>
        <w:rPr>
          <w:rFonts w:ascii="Verdana" w:hAnsi="Verdana"/>
          <w:sz w:val="20"/>
          <w:szCs w:val="20"/>
        </w:rPr>
        <w:t>Det er væsentligt at a</w:t>
      </w:r>
      <w:r w:rsidR="003B0B79" w:rsidRPr="00DA6E84">
        <w:rPr>
          <w:rFonts w:ascii="Verdana" w:hAnsi="Verdana"/>
          <w:sz w:val="20"/>
          <w:szCs w:val="20"/>
        </w:rPr>
        <w:t>lle relevante oplysninger indskrives i indstillingsskemaet</w:t>
      </w:r>
      <w:r>
        <w:rPr>
          <w:rFonts w:ascii="Verdana" w:hAnsi="Verdana"/>
          <w:sz w:val="20"/>
          <w:szCs w:val="20"/>
        </w:rPr>
        <w:t>, uden henvisning til bilag</w:t>
      </w:r>
      <w:r w:rsidR="003B0B79" w:rsidRPr="00DA6E84">
        <w:rPr>
          <w:rFonts w:ascii="Verdana" w:hAnsi="Verdana"/>
          <w:sz w:val="20"/>
          <w:szCs w:val="20"/>
        </w:rPr>
        <w:t xml:space="preserve">. </w:t>
      </w:r>
    </w:p>
    <w:p w14:paraId="6F425C69" w14:textId="77777777" w:rsidR="003B0B79" w:rsidRPr="005472D9" w:rsidRDefault="00030C91" w:rsidP="00DA6E84">
      <w:pPr>
        <w:pStyle w:val="Listeafsnit"/>
        <w:numPr>
          <w:ilvl w:val="0"/>
          <w:numId w:val="3"/>
        </w:numPr>
        <w:rPr>
          <w:rFonts w:ascii="Verdana" w:hAnsi="Verdana"/>
          <w:sz w:val="20"/>
          <w:szCs w:val="20"/>
        </w:rPr>
      </w:pPr>
      <w:r>
        <w:rPr>
          <w:rFonts w:ascii="Verdana" w:hAnsi="Verdana"/>
          <w:sz w:val="20"/>
          <w:szCs w:val="20"/>
        </w:rPr>
        <w:t>B</w:t>
      </w:r>
      <w:r w:rsidR="003B0B79" w:rsidRPr="005472D9">
        <w:rPr>
          <w:rFonts w:ascii="Verdana" w:hAnsi="Verdana"/>
          <w:sz w:val="20"/>
          <w:szCs w:val="20"/>
        </w:rPr>
        <w:t xml:space="preserve">ilag: </w:t>
      </w:r>
    </w:p>
    <w:p w14:paraId="5FE00C3F" w14:textId="77777777" w:rsidR="00030C91" w:rsidRDefault="003B0B79" w:rsidP="005472D9">
      <w:pPr>
        <w:pStyle w:val="Listeafsnit"/>
        <w:numPr>
          <w:ilvl w:val="1"/>
          <w:numId w:val="3"/>
        </w:numPr>
        <w:rPr>
          <w:rFonts w:ascii="Verdana" w:hAnsi="Verdana"/>
          <w:sz w:val="20"/>
          <w:szCs w:val="20"/>
        </w:rPr>
      </w:pPr>
      <w:r w:rsidRPr="00030C91">
        <w:rPr>
          <w:rFonts w:ascii="Verdana" w:hAnsi="Verdana"/>
          <w:sz w:val="20"/>
          <w:szCs w:val="20"/>
        </w:rPr>
        <w:t>Aktuel udtalelse fra Pædagogisk Psykologisk Rådgivning vedrørende barnet/den unge i form af psykologudtalelse, kognitiv vurdering og lign</w:t>
      </w:r>
      <w:r w:rsidR="00030C91">
        <w:rPr>
          <w:rFonts w:ascii="Verdana" w:hAnsi="Verdana"/>
          <w:sz w:val="20"/>
          <w:szCs w:val="20"/>
        </w:rPr>
        <w:t>.</w:t>
      </w:r>
    </w:p>
    <w:p w14:paraId="3142C081" w14:textId="3BED366D" w:rsidR="003B0B79" w:rsidRPr="00030C91" w:rsidRDefault="003B0B79" w:rsidP="005472D9">
      <w:pPr>
        <w:pStyle w:val="Listeafsnit"/>
        <w:numPr>
          <w:ilvl w:val="1"/>
          <w:numId w:val="3"/>
        </w:numPr>
        <w:rPr>
          <w:rFonts w:ascii="Verdana" w:hAnsi="Verdana"/>
          <w:sz w:val="20"/>
          <w:szCs w:val="20"/>
        </w:rPr>
      </w:pPr>
      <w:r w:rsidRPr="00030C91">
        <w:rPr>
          <w:rFonts w:ascii="Verdana" w:hAnsi="Verdana"/>
          <w:sz w:val="20"/>
          <w:szCs w:val="20"/>
        </w:rPr>
        <w:t xml:space="preserve">Resultat af eventuelle foretagne undersøgelser af barnet, f.eks. fra Børne- og Ungdomspsykiatrisk </w:t>
      </w:r>
      <w:r w:rsidR="001F7229">
        <w:rPr>
          <w:rFonts w:ascii="Verdana" w:hAnsi="Verdana"/>
          <w:sz w:val="20"/>
          <w:szCs w:val="20"/>
        </w:rPr>
        <w:t>Afdeling</w:t>
      </w:r>
      <w:r w:rsidRPr="00030C91">
        <w:rPr>
          <w:rFonts w:ascii="Verdana" w:hAnsi="Verdana"/>
          <w:sz w:val="20"/>
          <w:szCs w:val="20"/>
        </w:rPr>
        <w:t xml:space="preserve"> (BU</w:t>
      </w:r>
      <w:r w:rsidR="001F7229">
        <w:rPr>
          <w:rFonts w:ascii="Verdana" w:hAnsi="Verdana"/>
          <w:sz w:val="20"/>
          <w:szCs w:val="20"/>
        </w:rPr>
        <w:t>A</w:t>
      </w:r>
      <w:r w:rsidRPr="00030C91">
        <w:rPr>
          <w:rFonts w:ascii="Verdana" w:hAnsi="Verdana"/>
          <w:sz w:val="20"/>
          <w:szCs w:val="20"/>
        </w:rPr>
        <w:t>)</w:t>
      </w:r>
    </w:p>
    <w:p w14:paraId="68DFD2C0" w14:textId="77777777" w:rsidR="003B0B79" w:rsidRPr="00DA6E84" w:rsidRDefault="003B0B79" w:rsidP="005472D9">
      <w:pPr>
        <w:pStyle w:val="Listeafsnit"/>
        <w:numPr>
          <w:ilvl w:val="1"/>
          <w:numId w:val="3"/>
        </w:numPr>
        <w:rPr>
          <w:rFonts w:ascii="Verdana" w:hAnsi="Verdana"/>
          <w:sz w:val="20"/>
          <w:szCs w:val="20"/>
        </w:rPr>
      </w:pPr>
      <w:r w:rsidRPr="00DA6E84">
        <w:rPr>
          <w:rFonts w:ascii="Verdana" w:hAnsi="Verdana"/>
          <w:sz w:val="20"/>
          <w:szCs w:val="20"/>
        </w:rPr>
        <w:t xml:space="preserve">Aktuel elevplan for barnet/den unge </w:t>
      </w:r>
    </w:p>
    <w:p w14:paraId="6DA5114C" w14:textId="77777777" w:rsidR="003B0B79" w:rsidRPr="00DA6E84" w:rsidRDefault="003B0B79" w:rsidP="005472D9">
      <w:pPr>
        <w:pStyle w:val="Listeafsnit"/>
        <w:numPr>
          <w:ilvl w:val="1"/>
          <w:numId w:val="3"/>
        </w:numPr>
        <w:rPr>
          <w:rFonts w:ascii="Verdana" w:hAnsi="Verdana"/>
          <w:sz w:val="20"/>
          <w:szCs w:val="20"/>
        </w:rPr>
      </w:pPr>
      <w:r w:rsidRPr="00DA6E84">
        <w:rPr>
          <w:rFonts w:ascii="Verdana" w:hAnsi="Verdana"/>
          <w:sz w:val="20"/>
          <w:szCs w:val="20"/>
        </w:rPr>
        <w:t xml:space="preserve">Aktuel handleplan for barnet/den unge, jf. servicelovens § 50 </w:t>
      </w:r>
    </w:p>
    <w:p w14:paraId="709592FB" w14:textId="77777777" w:rsidR="003B0B79" w:rsidRPr="00DA6E84" w:rsidRDefault="003B0B79" w:rsidP="005472D9">
      <w:pPr>
        <w:pStyle w:val="Listeafsnit"/>
        <w:numPr>
          <w:ilvl w:val="1"/>
          <w:numId w:val="3"/>
        </w:numPr>
        <w:rPr>
          <w:rFonts w:ascii="Verdana" w:hAnsi="Verdana"/>
          <w:sz w:val="20"/>
          <w:szCs w:val="20"/>
        </w:rPr>
      </w:pPr>
      <w:r w:rsidRPr="00DA6E84">
        <w:rPr>
          <w:rFonts w:ascii="Verdana" w:hAnsi="Verdana"/>
          <w:sz w:val="20"/>
          <w:szCs w:val="20"/>
        </w:rPr>
        <w:t>Aktuel beskrivelse af den unges hidtidige undervisningstilbud og særlige støttebehov</w:t>
      </w:r>
    </w:p>
    <w:p w14:paraId="3534A97C" w14:textId="77777777" w:rsidR="003B0B79" w:rsidRPr="00DA6E84" w:rsidRDefault="003B0B79" w:rsidP="003B0B79">
      <w:pPr>
        <w:rPr>
          <w:rFonts w:ascii="Verdana" w:hAnsi="Verdana"/>
          <w:sz w:val="20"/>
          <w:szCs w:val="20"/>
        </w:rPr>
      </w:pPr>
    </w:p>
    <w:p w14:paraId="4056CF17" w14:textId="77777777" w:rsidR="003B0B79" w:rsidRPr="00DA6E84" w:rsidRDefault="003B0B79" w:rsidP="00DA6E84">
      <w:pPr>
        <w:rPr>
          <w:rFonts w:ascii="Verdana" w:hAnsi="Verdana"/>
          <w:sz w:val="20"/>
          <w:szCs w:val="20"/>
        </w:rPr>
      </w:pPr>
      <w:r w:rsidRPr="00DA6E84">
        <w:rPr>
          <w:rFonts w:ascii="Verdana" w:hAnsi="Verdana"/>
          <w:sz w:val="20"/>
          <w:szCs w:val="20"/>
        </w:rPr>
        <w:t>Indstillingsmaterialet sendes elektronisk til Aarhus Kommune, PPR, til følgende (sikre) adresse:</w:t>
      </w:r>
    </w:p>
    <w:p w14:paraId="5D538569" w14:textId="77777777" w:rsidR="003B0B79" w:rsidRPr="00DA6E84" w:rsidRDefault="003B0B79" w:rsidP="00DA6E84">
      <w:pPr>
        <w:rPr>
          <w:rFonts w:ascii="Verdana" w:hAnsi="Verdana"/>
          <w:sz w:val="20"/>
          <w:szCs w:val="20"/>
        </w:rPr>
      </w:pPr>
    </w:p>
    <w:p w14:paraId="6832081A" w14:textId="77777777" w:rsidR="003B0B79" w:rsidRPr="00760B70" w:rsidRDefault="003B0B79" w:rsidP="00DA6E84">
      <w:pPr>
        <w:rPr>
          <w:rFonts w:ascii="Verdana" w:hAnsi="Verdana"/>
          <w:sz w:val="20"/>
          <w:szCs w:val="20"/>
          <w:lang w:val="en-US"/>
        </w:rPr>
      </w:pPr>
      <w:r w:rsidRPr="00760B70">
        <w:rPr>
          <w:rFonts w:ascii="Verdana" w:hAnsi="Verdana"/>
          <w:sz w:val="20"/>
          <w:szCs w:val="20"/>
          <w:lang w:val="en-US"/>
        </w:rPr>
        <w:t xml:space="preserve">E-mail: </w:t>
      </w:r>
      <w:hyperlink r:id="rId15" w:history="1">
        <w:r w:rsidRPr="00760B70">
          <w:rPr>
            <w:rFonts w:ascii="Verdana" w:hAnsi="Verdana"/>
            <w:sz w:val="20"/>
            <w:lang w:val="en-US"/>
          </w:rPr>
          <w:t>ppr@mbu.aarhus.dk</w:t>
        </w:r>
      </w:hyperlink>
    </w:p>
    <w:p w14:paraId="626DAA0E" w14:textId="77777777" w:rsidR="003B0B79" w:rsidRPr="00DA6E84" w:rsidRDefault="003B0B79" w:rsidP="00DA6E84">
      <w:pPr>
        <w:rPr>
          <w:rFonts w:ascii="Verdana" w:hAnsi="Verdana"/>
          <w:sz w:val="20"/>
          <w:szCs w:val="20"/>
        </w:rPr>
      </w:pPr>
      <w:r w:rsidRPr="00DA6E84">
        <w:rPr>
          <w:rFonts w:ascii="Verdana" w:hAnsi="Verdana"/>
          <w:sz w:val="20"/>
          <w:szCs w:val="20"/>
        </w:rPr>
        <w:t>Att. Specialist Conni Højstrand Pedersen</w:t>
      </w:r>
    </w:p>
    <w:p w14:paraId="2421C869" w14:textId="77777777" w:rsidR="003B0B79" w:rsidRPr="00DA6E84" w:rsidRDefault="003B0B79" w:rsidP="00DA6E84">
      <w:pPr>
        <w:rPr>
          <w:rFonts w:ascii="Verdana" w:hAnsi="Verdana"/>
          <w:sz w:val="20"/>
          <w:szCs w:val="20"/>
        </w:rPr>
      </w:pPr>
      <w:r w:rsidRPr="00DA6E84">
        <w:rPr>
          <w:rFonts w:ascii="Verdana" w:hAnsi="Verdana"/>
          <w:sz w:val="20"/>
          <w:szCs w:val="20"/>
        </w:rPr>
        <w:t>Mrk. ”Akter vedr. barn/ung på (navn anbringelsessted)”</w:t>
      </w:r>
    </w:p>
    <w:p w14:paraId="3F121825" w14:textId="77777777" w:rsidR="003B0B79" w:rsidRPr="00DA6E84" w:rsidRDefault="003B0B79" w:rsidP="003B0B79">
      <w:pPr>
        <w:rPr>
          <w:rFonts w:ascii="Verdana" w:hAnsi="Verdana"/>
          <w:sz w:val="20"/>
          <w:szCs w:val="20"/>
        </w:rPr>
      </w:pPr>
    </w:p>
    <w:p w14:paraId="34351F88" w14:textId="77777777" w:rsidR="003B0B79" w:rsidRPr="006739AA" w:rsidRDefault="003B0B79" w:rsidP="003B0B79">
      <w:pPr>
        <w:rPr>
          <w:rFonts w:ascii="Verdana" w:hAnsi="Verdana"/>
          <w:b/>
          <w:sz w:val="20"/>
          <w:szCs w:val="20"/>
        </w:rPr>
      </w:pPr>
      <w:r w:rsidRPr="006739AA">
        <w:rPr>
          <w:rFonts w:ascii="Verdana" w:hAnsi="Verdana"/>
          <w:b/>
          <w:sz w:val="20"/>
          <w:szCs w:val="20"/>
        </w:rPr>
        <w:t xml:space="preserve">2. Visitation til et undervisningstilbud </w:t>
      </w:r>
    </w:p>
    <w:p w14:paraId="750760F2" w14:textId="77777777" w:rsidR="003B0B79" w:rsidRPr="00DA6E84" w:rsidRDefault="003B0B79" w:rsidP="003B0B79">
      <w:pPr>
        <w:rPr>
          <w:rFonts w:ascii="Verdana" w:hAnsi="Verdana"/>
          <w:sz w:val="20"/>
          <w:szCs w:val="20"/>
        </w:rPr>
      </w:pPr>
      <w:r w:rsidRPr="00DA6E84">
        <w:rPr>
          <w:rFonts w:ascii="Verdana" w:hAnsi="Verdana"/>
          <w:sz w:val="20"/>
          <w:szCs w:val="20"/>
        </w:rPr>
        <w:t xml:space="preserve">Aarhus Kommune foretager visitation til et undervisningstilbud i kommunen efter modtagelse af fyldestgørende indstillingsmateriale fra anbringende kommune, jf. pkt. 1 ovenfor. </w:t>
      </w:r>
    </w:p>
    <w:p w14:paraId="371F1B20" w14:textId="77777777" w:rsidR="003B0B79" w:rsidRPr="00DA6E84" w:rsidRDefault="003B0B79" w:rsidP="003B0B79">
      <w:pPr>
        <w:rPr>
          <w:rFonts w:ascii="Verdana" w:hAnsi="Verdana"/>
          <w:sz w:val="20"/>
          <w:szCs w:val="20"/>
        </w:rPr>
      </w:pPr>
    </w:p>
    <w:p w14:paraId="3F60742A" w14:textId="77777777" w:rsidR="003B0B79" w:rsidRPr="006739AA" w:rsidRDefault="003B0B79" w:rsidP="003B0B79">
      <w:pPr>
        <w:rPr>
          <w:rFonts w:ascii="Verdana" w:hAnsi="Verdana"/>
          <w:b/>
          <w:sz w:val="20"/>
          <w:szCs w:val="20"/>
        </w:rPr>
      </w:pPr>
      <w:r w:rsidRPr="006739AA">
        <w:rPr>
          <w:rFonts w:ascii="Verdana" w:hAnsi="Verdana"/>
          <w:b/>
          <w:sz w:val="20"/>
          <w:szCs w:val="20"/>
        </w:rPr>
        <w:t>3. Anbringende kommunes godkendelse af undervisningstilbuddet</w:t>
      </w:r>
    </w:p>
    <w:p w14:paraId="72554B6B" w14:textId="77777777" w:rsidR="003B0B79" w:rsidRPr="00DA6E84" w:rsidRDefault="003B0B79" w:rsidP="003B0B79">
      <w:pPr>
        <w:rPr>
          <w:rFonts w:ascii="Verdana" w:hAnsi="Verdana"/>
          <w:sz w:val="20"/>
          <w:szCs w:val="20"/>
        </w:rPr>
      </w:pPr>
      <w:r w:rsidRPr="00DA6E84">
        <w:rPr>
          <w:rFonts w:ascii="Verdana" w:hAnsi="Verdana"/>
          <w:sz w:val="20"/>
          <w:szCs w:val="20"/>
        </w:rPr>
        <w:t xml:space="preserve">Anbringende kommune skal godkende Aarhus Kommunes forslag til undervisningstilbud for barnet/den unge. Aarhus Kommune fremsender inden 1 uge forslag til et undervisningstilbud for barnet/den unge til anbringende kommunes godkendelse.  </w:t>
      </w:r>
    </w:p>
    <w:p w14:paraId="4D3B31BF" w14:textId="77777777" w:rsidR="003B0B79" w:rsidRPr="00DA6E84" w:rsidRDefault="003B0B79" w:rsidP="00DA6E84">
      <w:pPr>
        <w:rPr>
          <w:rFonts w:ascii="Verdana" w:hAnsi="Verdana"/>
          <w:sz w:val="20"/>
          <w:szCs w:val="20"/>
        </w:rPr>
      </w:pPr>
    </w:p>
    <w:p w14:paraId="72F0392F" w14:textId="77777777" w:rsidR="006739AA" w:rsidRDefault="003B0B79" w:rsidP="00DA6E84">
      <w:pPr>
        <w:rPr>
          <w:rFonts w:ascii="Verdana" w:hAnsi="Verdana"/>
          <w:b/>
          <w:sz w:val="20"/>
          <w:szCs w:val="20"/>
        </w:rPr>
      </w:pPr>
      <w:r w:rsidRPr="006739AA">
        <w:rPr>
          <w:rFonts w:ascii="Verdana" w:hAnsi="Verdana"/>
          <w:b/>
          <w:sz w:val="20"/>
          <w:szCs w:val="20"/>
        </w:rPr>
        <w:t>3.1. Henvisning til et undervisningstilbud på en intern skole på et anbringelsesste</w:t>
      </w:r>
      <w:r w:rsidR="006739AA">
        <w:rPr>
          <w:rFonts w:ascii="Verdana" w:hAnsi="Verdana"/>
          <w:b/>
          <w:sz w:val="20"/>
          <w:szCs w:val="20"/>
        </w:rPr>
        <w:t>d</w:t>
      </w:r>
    </w:p>
    <w:p w14:paraId="04CEC740" w14:textId="77777777" w:rsidR="003B0B79" w:rsidRPr="00DA6E84" w:rsidRDefault="003B0B79" w:rsidP="00DA6E84">
      <w:pPr>
        <w:rPr>
          <w:rFonts w:ascii="Verdana" w:hAnsi="Verdana"/>
          <w:sz w:val="20"/>
          <w:szCs w:val="20"/>
        </w:rPr>
      </w:pPr>
      <w:r w:rsidRPr="00DA6E84">
        <w:rPr>
          <w:rFonts w:ascii="Verdana" w:hAnsi="Verdana"/>
          <w:sz w:val="20"/>
          <w:szCs w:val="20"/>
        </w:rPr>
        <w:t xml:space="preserve">Hvis Aarhus Kommune ønsker at henvise barnet/den unge til en intern skole på et anbringelsessted, medsender Aarhus Kommune en begrundelse for, at barnet/den unge ikke kan henvises til et undervisningstilbud i folkeskolen, herunder en specialklasse eller en specialskole. </w:t>
      </w:r>
    </w:p>
    <w:p w14:paraId="0BBE8971" w14:textId="77777777" w:rsidR="003B0B79" w:rsidRPr="00DA6E84" w:rsidRDefault="003B0B79" w:rsidP="00DA6E84">
      <w:pPr>
        <w:rPr>
          <w:rFonts w:ascii="Verdana" w:hAnsi="Verdana"/>
          <w:sz w:val="20"/>
          <w:szCs w:val="20"/>
        </w:rPr>
      </w:pPr>
    </w:p>
    <w:p w14:paraId="794A16FA" w14:textId="77777777" w:rsidR="003B0B79" w:rsidRPr="006739AA" w:rsidRDefault="003B0B79" w:rsidP="00DA6E84">
      <w:pPr>
        <w:rPr>
          <w:rFonts w:ascii="Verdana" w:hAnsi="Verdana"/>
          <w:b/>
          <w:sz w:val="20"/>
          <w:szCs w:val="20"/>
        </w:rPr>
      </w:pPr>
      <w:r w:rsidRPr="006739AA">
        <w:rPr>
          <w:rFonts w:ascii="Verdana" w:hAnsi="Verdana"/>
          <w:b/>
          <w:sz w:val="20"/>
          <w:szCs w:val="20"/>
        </w:rPr>
        <w:t>3.2. Ved uenighed mellem kommunerne om henvisning til en intern skole</w:t>
      </w:r>
    </w:p>
    <w:p w14:paraId="2A606909" w14:textId="77777777" w:rsidR="003B0B79" w:rsidRPr="00DA6E84" w:rsidRDefault="003B0B79" w:rsidP="00DA6E84">
      <w:pPr>
        <w:rPr>
          <w:rFonts w:ascii="Verdana" w:hAnsi="Verdana"/>
          <w:sz w:val="20"/>
          <w:szCs w:val="20"/>
        </w:rPr>
      </w:pPr>
      <w:r w:rsidRPr="00DA6E84">
        <w:rPr>
          <w:rFonts w:ascii="Verdana" w:hAnsi="Verdana"/>
          <w:sz w:val="20"/>
          <w:szCs w:val="20"/>
        </w:rPr>
        <w:t xml:space="preserve">Hvis der ikke kan opnås enighed mellem kommunerne om henvisning af barnet/den unge til intern skole på anbringelsesstedet, skal Aarhus Kommune henvise barnet/den unge til </w:t>
      </w:r>
      <w:r w:rsidRPr="00DA6E84">
        <w:rPr>
          <w:rFonts w:ascii="Verdana" w:hAnsi="Verdana"/>
          <w:sz w:val="20"/>
          <w:szCs w:val="20"/>
        </w:rPr>
        <w:lastRenderedPageBreak/>
        <w:t>et undervisningstilbud i folkeskolen. Dette indbefatter også et undervisningstilbud i en specialklasse eller på en specialskole.</w:t>
      </w:r>
    </w:p>
    <w:p w14:paraId="4FAA4D9E" w14:textId="77777777" w:rsidR="003B0B79" w:rsidRPr="00DA6E84" w:rsidRDefault="003B0B79" w:rsidP="00DA6E84">
      <w:pPr>
        <w:rPr>
          <w:rFonts w:ascii="Verdana" w:hAnsi="Verdana"/>
          <w:sz w:val="20"/>
          <w:szCs w:val="20"/>
        </w:rPr>
      </w:pPr>
    </w:p>
    <w:p w14:paraId="53708DF3" w14:textId="77777777" w:rsidR="003B0B79" w:rsidRPr="00DA6E84" w:rsidRDefault="003B0B79" w:rsidP="00DA6E84">
      <w:pPr>
        <w:rPr>
          <w:rFonts w:ascii="Verdana" w:hAnsi="Verdana"/>
          <w:sz w:val="20"/>
          <w:szCs w:val="20"/>
        </w:rPr>
      </w:pPr>
      <w:r w:rsidRPr="00DA6E84">
        <w:rPr>
          <w:rFonts w:ascii="Verdana" w:hAnsi="Verdana"/>
          <w:sz w:val="20"/>
          <w:szCs w:val="20"/>
        </w:rPr>
        <w:t xml:space="preserve">Ved henvisning til et undervisningstilbud i folkeskolen, skal Aarhus Kommune inddrage anbringende kommune med henblik på at etablere en faglig dialog om undervisningstilbuddet. Hvis der ikke kan opnås enighed om undervisningstilbuddet i folkeskolen, træffer Aarhus Kommune beslutning om elevens undervisningstilbud i folkeskolen.  </w:t>
      </w:r>
    </w:p>
    <w:p w14:paraId="20027E2B" w14:textId="77777777" w:rsidR="003B0B79" w:rsidRPr="00DA6E84" w:rsidRDefault="003B0B79" w:rsidP="00DA6E84">
      <w:pPr>
        <w:rPr>
          <w:rFonts w:ascii="Verdana" w:hAnsi="Verdana"/>
          <w:sz w:val="20"/>
          <w:szCs w:val="20"/>
        </w:rPr>
      </w:pPr>
    </w:p>
    <w:p w14:paraId="1AAEF7C3" w14:textId="77777777" w:rsidR="003B0B79" w:rsidRPr="006739AA" w:rsidRDefault="003B0B79" w:rsidP="00DA6E84">
      <w:pPr>
        <w:rPr>
          <w:rFonts w:ascii="Verdana" w:hAnsi="Verdana"/>
          <w:b/>
          <w:sz w:val="20"/>
          <w:szCs w:val="20"/>
        </w:rPr>
      </w:pPr>
      <w:r w:rsidRPr="006739AA">
        <w:rPr>
          <w:rFonts w:ascii="Verdana" w:hAnsi="Verdana"/>
          <w:b/>
          <w:sz w:val="20"/>
          <w:szCs w:val="20"/>
        </w:rPr>
        <w:t>4. Frist for godkendelse af undervisningstilbud</w:t>
      </w:r>
    </w:p>
    <w:p w14:paraId="4563B9E6" w14:textId="77777777" w:rsidR="003B0B79" w:rsidRPr="00DA6E84" w:rsidRDefault="003B0B79" w:rsidP="00DA6E84">
      <w:pPr>
        <w:rPr>
          <w:rFonts w:ascii="Verdana" w:hAnsi="Verdana"/>
          <w:sz w:val="20"/>
          <w:szCs w:val="20"/>
        </w:rPr>
      </w:pPr>
      <w:r w:rsidRPr="00DA6E84">
        <w:rPr>
          <w:rFonts w:ascii="Verdana" w:hAnsi="Verdana"/>
          <w:sz w:val="20"/>
          <w:szCs w:val="20"/>
        </w:rPr>
        <w:t xml:space="preserve">Anbringende kommune har 15 skoledage (3 uger) fra anbringelsen (indskrivning på anbringelsesstedet) til at vurdere og godkende Aarhus Kommunes forslag til undervisningstilbud på en intern skole eller i folkeskolen. Godkendelsen foretages på det fremsendte skema: Godkendelse af undervisningstilbud. </w:t>
      </w:r>
    </w:p>
    <w:p w14:paraId="1DDF8007" w14:textId="77777777" w:rsidR="003B0B79" w:rsidRPr="00DA6E84" w:rsidRDefault="003B0B79" w:rsidP="00DA6E84">
      <w:pPr>
        <w:rPr>
          <w:rFonts w:ascii="Verdana" w:hAnsi="Verdana"/>
          <w:sz w:val="20"/>
          <w:szCs w:val="20"/>
        </w:rPr>
      </w:pPr>
    </w:p>
    <w:p w14:paraId="223F4D5C" w14:textId="77777777" w:rsidR="003B0B79" w:rsidRPr="00DA6E84" w:rsidRDefault="003B0B79" w:rsidP="003B0B79">
      <w:pPr>
        <w:rPr>
          <w:rFonts w:ascii="Verdana" w:hAnsi="Verdana"/>
          <w:sz w:val="20"/>
          <w:szCs w:val="20"/>
        </w:rPr>
      </w:pPr>
      <w:r w:rsidRPr="00DA6E84">
        <w:rPr>
          <w:rFonts w:ascii="Verdana" w:hAnsi="Verdana"/>
          <w:sz w:val="20"/>
          <w:szCs w:val="20"/>
        </w:rPr>
        <w:t>Anbringende kommune returnerer snarest muligt godkendelsesskemaet til Aarhus Kommune.</w:t>
      </w:r>
    </w:p>
    <w:p w14:paraId="71877A77" w14:textId="77777777" w:rsidR="003B0B79" w:rsidRPr="00DA6E84" w:rsidRDefault="003B0B79" w:rsidP="00DA6E84">
      <w:pPr>
        <w:rPr>
          <w:rFonts w:ascii="Verdana" w:hAnsi="Verdana"/>
          <w:sz w:val="20"/>
          <w:szCs w:val="20"/>
        </w:rPr>
      </w:pPr>
    </w:p>
    <w:p w14:paraId="75722256" w14:textId="77777777" w:rsidR="003B0B79" w:rsidRPr="00DA6E84" w:rsidRDefault="003B0B79" w:rsidP="00DA6E84">
      <w:pPr>
        <w:rPr>
          <w:rFonts w:ascii="Verdana" w:hAnsi="Verdana"/>
          <w:sz w:val="20"/>
          <w:szCs w:val="20"/>
        </w:rPr>
      </w:pPr>
      <w:r w:rsidRPr="00DA6E84">
        <w:rPr>
          <w:rFonts w:ascii="Verdana" w:hAnsi="Verdana"/>
          <w:sz w:val="20"/>
          <w:szCs w:val="20"/>
        </w:rPr>
        <w:t>I den mellemliggende tid skal Aarhus Kommune tilbyde barnet/den unge enkeltmandsundervisning, medmindre den anbringende kommune kan godkende et andet undervisningstilbud. Enkeltmandsundervisningen finansieres af anbringende kommune.</w:t>
      </w:r>
    </w:p>
    <w:p w14:paraId="369C27DE" w14:textId="77777777" w:rsidR="007533A0" w:rsidRDefault="007533A0" w:rsidP="007533A0">
      <w:pPr>
        <w:rPr>
          <w:rFonts w:ascii="Verdana" w:hAnsi="Verdana"/>
          <w:sz w:val="20"/>
          <w:szCs w:val="20"/>
        </w:rPr>
      </w:pPr>
    </w:p>
    <w:p w14:paraId="1FB23569" w14:textId="77777777" w:rsidR="007533A0" w:rsidRDefault="007533A0" w:rsidP="007533A0">
      <w:pPr>
        <w:rPr>
          <w:rFonts w:ascii="Verdana" w:hAnsi="Verdana"/>
          <w:sz w:val="20"/>
          <w:szCs w:val="20"/>
        </w:rPr>
      </w:pPr>
      <w:r>
        <w:rPr>
          <w:rFonts w:ascii="Verdana" w:hAnsi="Verdana"/>
          <w:sz w:val="20"/>
          <w:szCs w:val="20"/>
        </w:rPr>
        <w:t>Bemærk</w:t>
      </w:r>
      <w:r w:rsidR="00B10D23">
        <w:rPr>
          <w:rFonts w:ascii="Verdana" w:hAnsi="Verdana"/>
          <w:sz w:val="20"/>
          <w:szCs w:val="20"/>
        </w:rPr>
        <w:t>,</w:t>
      </w:r>
      <w:r>
        <w:rPr>
          <w:rFonts w:ascii="Verdana" w:hAnsi="Verdana"/>
          <w:sz w:val="20"/>
          <w:szCs w:val="20"/>
        </w:rPr>
        <w:t xml:space="preserve"> at det bør tilstræbes, at der forud for anbringelsen er etableret et godkendt undervisningstilbud. </w:t>
      </w:r>
    </w:p>
    <w:p w14:paraId="12B7B4BF" w14:textId="77777777" w:rsidR="003B0B79" w:rsidRPr="00DA6E84" w:rsidRDefault="003B0B79" w:rsidP="003B0B79">
      <w:pPr>
        <w:rPr>
          <w:rFonts w:ascii="Verdana" w:hAnsi="Verdana"/>
          <w:sz w:val="20"/>
          <w:szCs w:val="20"/>
        </w:rPr>
      </w:pPr>
    </w:p>
    <w:p w14:paraId="2C9DAE52" w14:textId="77777777" w:rsidR="003B0B79" w:rsidRPr="006739AA" w:rsidRDefault="003B0B79" w:rsidP="003B0B79">
      <w:pPr>
        <w:rPr>
          <w:rFonts w:ascii="Verdana" w:hAnsi="Verdana"/>
          <w:b/>
          <w:sz w:val="20"/>
          <w:szCs w:val="20"/>
        </w:rPr>
      </w:pPr>
      <w:r w:rsidRPr="006739AA">
        <w:rPr>
          <w:rFonts w:ascii="Verdana" w:hAnsi="Verdana"/>
          <w:b/>
          <w:sz w:val="20"/>
          <w:szCs w:val="20"/>
        </w:rPr>
        <w:t>5. Partshøring</w:t>
      </w:r>
    </w:p>
    <w:p w14:paraId="38355CB3" w14:textId="77777777" w:rsidR="003B0B79" w:rsidRPr="00DA6E84" w:rsidRDefault="003B0B79" w:rsidP="003B0B79">
      <w:pPr>
        <w:rPr>
          <w:rFonts w:ascii="Verdana" w:hAnsi="Verdana"/>
          <w:sz w:val="20"/>
          <w:szCs w:val="20"/>
        </w:rPr>
      </w:pPr>
      <w:r w:rsidRPr="00DA6E84">
        <w:rPr>
          <w:rFonts w:ascii="Verdana" w:hAnsi="Verdana"/>
          <w:sz w:val="20"/>
          <w:szCs w:val="20"/>
        </w:rPr>
        <w:t xml:space="preserve">Samtidigt med resultatet af visitationen fremsender Aarhus Kommune et partshøringsbrev til anbringende kommune – adresseret til forældremyndighedsindehaverne/værgerne – om grundlaget for den afgørelse om henvisning af barnet/den unge til et undervisningstilbud, der vil blive truffet, jf. forvaltningslovens § 19, stk. 1. Der gives en tidsfrist på 8 dage fra forældremyndighedsindehavernes/værgernes modtagelse af partshøringsbrevet til afgivelse af eventuelle bemærkninger.  </w:t>
      </w:r>
    </w:p>
    <w:p w14:paraId="723221DB" w14:textId="77777777" w:rsidR="003B0B79" w:rsidRPr="00DA6E84" w:rsidRDefault="003B0B79" w:rsidP="003B0B79">
      <w:pPr>
        <w:rPr>
          <w:rFonts w:ascii="Verdana" w:hAnsi="Verdana"/>
          <w:sz w:val="20"/>
          <w:szCs w:val="20"/>
        </w:rPr>
      </w:pPr>
    </w:p>
    <w:p w14:paraId="0849BECE" w14:textId="77777777" w:rsidR="003B0B79" w:rsidRPr="00DA6E84" w:rsidRDefault="003B0B79" w:rsidP="003B0B79">
      <w:pPr>
        <w:rPr>
          <w:rFonts w:ascii="Verdana" w:hAnsi="Verdana"/>
          <w:sz w:val="20"/>
          <w:szCs w:val="20"/>
        </w:rPr>
      </w:pPr>
      <w:r w:rsidRPr="00DA6E84">
        <w:rPr>
          <w:rFonts w:ascii="Verdana" w:hAnsi="Verdana"/>
          <w:sz w:val="20"/>
          <w:szCs w:val="20"/>
        </w:rPr>
        <w:t xml:space="preserve">Anbringende kommune videreformidler straks partshøringsbrevet til forældremyndighedsindehaverne/værgerne, såfremt anbringende kommune finder dette nødvendigt af hensyn til formålet med anbringelsen. Anbringende kommune foretager en påtegning på skemaet om godkendelse af undervisningstilbud, såfremt forældremyndighedsindehaverne/værgerne har fået tilsendt partshøringsbrevet, herunder også hvornår dette er sket.  </w:t>
      </w:r>
    </w:p>
    <w:p w14:paraId="10299C36" w14:textId="77777777" w:rsidR="003B0B79" w:rsidRPr="00DA6E84" w:rsidRDefault="003B0B79" w:rsidP="003B0B79">
      <w:pPr>
        <w:rPr>
          <w:rFonts w:ascii="Verdana" w:hAnsi="Verdana"/>
          <w:sz w:val="20"/>
          <w:szCs w:val="20"/>
        </w:rPr>
      </w:pPr>
    </w:p>
    <w:p w14:paraId="275A8003" w14:textId="77777777" w:rsidR="003B0B79" w:rsidRPr="00DA6E84" w:rsidRDefault="003B0B79" w:rsidP="003B0B79">
      <w:pPr>
        <w:rPr>
          <w:rFonts w:ascii="Verdana" w:hAnsi="Verdana"/>
          <w:sz w:val="20"/>
          <w:szCs w:val="20"/>
        </w:rPr>
      </w:pPr>
      <w:r w:rsidRPr="00DA6E84">
        <w:rPr>
          <w:rFonts w:ascii="Verdana" w:hAnsi="Verdana"/>
          <w:sz w:val="20"/>
          <w:szCs w:val="20"/>
        </w:rPr>
        <w:t>Anbringende kommune returnerer snarest muligt godkendelsesskemaet til Aarhus Kommune.</w:t>
      </w:r>
    </w:p>
    <w:p w14:paraId="55EDB600" w14:textId="77777777" w:rsidR="003B0B79" w:rsidRPr="00DA6E84" w:rsidRDefault="003B0B79" w:rsidP="003B0B79">
      <w:pPr>
        <w:rPr>
          <w:rFonts w:ascii="Verdana" w:hAnsi="Verdana"/>
          <w:sz w:val="20"/>
          <w:szCs w:val="20"/>
        </w:rPr>
      </w:pPr>
    </w:p>
    <w:p w14:paraId="1B6BFFB6" w14:textId="77777777" w:rsidR="003B0B79" w:rsidRPr="006739AA" w:rsidRDefault="003B0B79" w:rsidP="003B0B79">
      <w:pPr>
        <w:rPr>
          <w:rFonts w:ascii="Verdana" w:hAnsi="Verdana"/>
          <w:b/>
          <w:sz w:val="20"/>
          <w:szCs w:val="20"/>
        </w:rPr>
      </w:pPr>
      <w:r w:rsidRPr="006739AA">
        <w:rPr>
          <w:rFonts w:ascii="Verdana" w:hAnsi="Verdana"/>
          <w:b/>
          <w:sz w:val="20"/>
          <w:szCs w:val="20"/>
        </w:rPr>
        <w:t>6. Afgørelse om henvisning til undervisningstilbud og klageadgang</w:t>
      </w:r>
    </w:p>
    <w:p w14:paraId="193D9733" w14:textId="77777777" w:rsidR="003B0B79" w:rsidRPr="00DA6E84" w:rsidRDefault="003B0B79" w:rsidP="003B0B79">
      <w:pPr>
        <w:rPr>
          <w:rFonts w:ascii="Verdana" w:hAnsi="Verdana"/>
          <w:sz w:val="20"/>
          <w:szCs w:val="20"/>
        </w:rPr>
      </w:pPr>
      <w:r w:rsidRPr="00DA6E84">
        <w:rPr>
          <w:rFonts w:ascii="Verdana" w:hAnsi="Verdana"/>
          <w:sz w:val="20"/>
          <w:szCs w:val="20"/>
        </w:rPr>
        <w:t>Efter anbringende kommunes godkendelse af Aarhus Kommunes forslag til undervisningstilbud af barnet/den unge – og efter eventuel partshøring af forældremyndighedsindehaverne/værgerne – træffer PPR afgørelse om henvisning til det konkrete undervisningstilbud. Afgørelsen meddeles anbringende kommune og anbringelsesstedet. Aarhus Kommune fremsender samtidigt en afgørelse med klagevejledning (se pkt. 7) til anbringende kommune – adresseret til forældremyndighedsindehaverne/værgerne – som anbringende kommune videreformidler til forældremyndighedsindehaverne/værgerne, såfremt anbringende kommune finder dette nødvendigt af hensyn til formålet med anbringelsen.</w:t>
      </w:r>
    </w:p>
    <w:p w14:paraId="6ADE4E33" w14:textId="77777777" w:rsidR="003B0B79" w:rsidRPr="00DA6E84" w:rsidRDefault="003B0B79" w:rsidP="003B0B79">
      <w:pPr>
        <w:rPr>
          <w:rFonts w:ascii="Verdana" w:hAnsi="Verdana"/>
          <w:sz w:val="20"/>
          <w:szCs w:val="20"/>
        </w:rPr>
      </w:pPr>
    </w:p>
    <w:p w14:paraId="6D6AF016" w14:textId="77777777" w:rsidR="003B0B79" w:rsidRPr="00DA6E84" w:rsidRDefault="003B0B79" w:rsidP="003B0B79">
      <w:pPr>
        <w:rPr>
          <w:rFonts w:ascii="Verdana" w:hAnsi="Verdana"/>
          <w:sz w:val="20"/>
          <w:szCs w:val="20"/>
        </w:rPr>
      </w:pPr>
      <w:r w:rsidRPr="00DA6E84">
        <w:rPr>
          <w:rFonts w:ascii="Verdana" w:hAnsi="Verdana"/>
          <w:sz w:val="20"/>
          <w:szCs w:val="20"/>
        </w:rPr>
        <w:t xml:space="preserve">Ved eventuel uenighed mellem Aarhus Kommune og anbringende kommune om henvisning til en intern skole på et anbringelsessted se pkt. 3.2. </w:t>
      </w:r>
    </w:p>
    <w:p w14:paraId="3A897C0C" w14:textId="77777777" w:rsidR="003B0B79" w:rsidRPr="00DA6E84" w:rsidRDefault="003B0B79" w:rsidP="003B0B79">
      <w:pPr>
        <w:rPr>
          <w:rFonts w:ascii="Verdana" w:hAnsi="Verdana"/>
          <w:sz w:val="20"/>
          <w:szCs w:val="20"/>
        </w:rPr>
      </w:pPr>
    </w:p>
    <w:p w14:paraId="47689C2B" w14:textId="77777777" w:rsidR="003B0B79" w:rsidRPr="00474DA4" w:rsidRDefault="003B0B79" w:rsidP="003B0B79">
      <w:pPr>
        <w:rPr>
          <w:rFonts w:ascii="Verdana" w:hAnsi="Verdana"/>
          <w:b/>
          <w:sz w:val="20"/>
          <w:szCs w:val="20"/>
        </w:rPr>
      </w:pPr>
      <w:r w:rsidRPr="00474DA4">
        <w:rPr>
          <w:rFonts w:ascii="Verdana" w:hAnsi="Verdana"/>
          <w:b/>
          <w:sz w:val="20"/>
          <w:szCs w:val="20"/>
        </w:rPr>
        <w:t>7. Klageadgang</w:t>
      </w:r>
    </w:p>
    <w:p w14:paraId="133C0639" w14:textId="77777777" w:rsidR="003B0B79" w:rsidRPr="00DA6E84" w:rsidRDefault="003B0B79" w:rsidP="003B0B79">
      <w:pPr>
        <w:rPr>
          <w:rFonts w:ascii="Verdana" w:hAnsi="Verdana"/>
          <w:sz w:val="20"/>
          <w:szCs w:val="20"/>
        </w:rPr>
      </w:pPr>
      <w:r w:rsidRPr="00DA6E84">
        <w:rPr>
          <w:rFonts w:ascii="Verdana" w:hAnsi="Verdana"/>
          <w:sz w:val="20"/>
          <w:szCs w:val="20"/>
        </w:rPr>
        <w:t xml:space="preserve">Forældremyndighedsindehaverne/værgerne kan indbringe Aarhus Kommunes afgørelse om henvisning, afslag på henvisning og tilbagekaldelse af henvisning til specialundervisning i </w:t>
      </w:r>
      <w:r w:rsidRPr="00DA6E84">
        <w:rPr>
          <w:rFonts w:ascii="Verdana" w:hAnsi="Verdana"/>
          <w:sz w:val="20"/>
          <w:szCs w:val="20"/>
        </w:rPr>
        <w:lastRenderedPageBreak/>
        <w:t>anbringelsessteder samt på specialskoler og i specialklasser for Klagenævnet for Specialundervisning.</w:t>
      </w:r>
      <w:r w:rsidRPr="00DA6E84">
        <w:rPr>
          <w:rFonts w:ascii="Verdana" w:hAnsi="Verdana"/>
          <w:sz w:val="20"/>
        </w:rPr>
        <w:footnoteReference w:id="1"/>
      </w:r>
      <w:r w:rsidRPr="00DA6E84">
        <w:rPr>
          <w:rFonts w:ascii="Verdana" w:hAnsi="Verdana"/>
          <w:sz w:val="20"/>
          <w:szCs w:val="20"/>
        </w:rPr>
        <w:t xml:space="preserve"> Det samme gælder Aarhus Kommunes afgørelser om det nærmere indhold af foranstaltningen (undervisningstilbuddet) på anbringelsessteder samt på specialskoler og i specialklasser. </w:t>
      </w:r>
    </w:p>
    <w:p w14:paraId="00C78211" w14:textId="77777777" w:rsidR="003B0B79" w:rsidRPr="00DA6E84" w:rsidRDefault="003B0B79" w:rsidP="003B0B79">
      <w:pPr>
        <w:rPr>
          <w:rFonts w:ascii="Verdana" w:hAnsi="Verdana"/>
          <w:sz w:val="20"/>
          <w:szCs w:val="20"/>
        </w:rPr>
      </w:pPr>
    </w:p>
    <w:p w14:paraId="00D572FD" w14:textId="77777777" w:rsidR="003B0B79" w:rsidRPr="00DA6E84" w:rsidRDefault="003B0B79" w:rsidP="003B0B79">
      <w:pPr>
        <w:rPr>
          <w:rFonts w:ascii="Verdana" w:hAnsi="Verdana"/>
          <w:sz w:val="20"/>
          <w:szCs w:val="20"/>
        </w:rPr>
      </w:pPr>
      <w:r w:rsidRPr="00DA6E84">
        <w:rPr>
          <w:rFonts w:ascii="Verdana" w:hAnsi="Verdana"/>
          <w:sz w:val="20"/>
          <w:szCs w:val="20"/>
        </w:rPr>
        <w:t xml:space="preserve">Fristen for at indbringe afgørelsen er 4 uger fra afgørelsens meddelelse.  </w:t>
      </w:r>
    </w:p>
    <w:p w14:paraId="17A8F8DB" w14:textId="77777777" w:rsidR="003B0B79" w:rsidRPr="00DA6E84" w:rsidRDefault="003B0B79" w:rsidP="003B0B79">
      <w:pPr>
        <w:rPr>
          <w:rFonts w:ascii="Verdana" w:hAnsi="Verdana"/>
          <w:sz w:val="20"/>
          <w:szCs w:val="20"/>
        </w:rPr>
      </w:pPr>
    </w:p>
    <w:p w14:paraId="485F973A" w14:textId="77777777" w:rsidR="003B0B79" w:rsidRPr="00474DA4" w:rsidRDefault="003B0B79" w:rsidP="003B0B79">
      <w:pPr>
        <w:rPr>
          <w:rFonts w:ascii="Verdana" w:hAnsi="Verdana"/>
          <w:b/>
          <w:sz w:val="20"/>
          <w:szCs w:val="20"/>
        </w:rPr>
      </w:pPr>
      <w:r w:rsidRPr="00474DA4">
        <w:rPr>
          <w:rFonts w:ascii="Verdana" w:hAnsi="Verdana"/>
          <w:b/>
          <w:sz w:val="20"/>
          <w:szCs w:val="20"/>
        </w:rPr>
        <w:t xml:space="preserve">8. Indslusningsmøde </w:t>
      </w:r>
    </w:p>
    <w:p w14:paraId="163956F7" w14:textId="77777777" w:rsidR="003B0B79" w:rsidRPr="00DA6E84" w:rsidRDefault="003B0B79" w:rsidP="00DA6E84">
      <w:pPr>
        <w:rPr>
          <w:rFonts w:ascii="Verdana" w:hAnsi="Verdana"/>
          <w:sz w:val="20"/>
          <w:szCs w:val="20"/>
        </w:rPr>
      </w:pPr>
      <w:r w:rsidRPr="00DA6E84">
        <w:rPr>
          <w:rFonts w:ascii="Verdana" w:hAnsi="Verdana"/>
          <w:sz w:val="20"/>
          <w:szCs w:val="20"/>
        </w:rPr>
        <w:t xml:space="preserve">Aarhus Kommune orienterer forud for barnet/den unges skolestart ledelse og pædagogisk personale i undervisningstilbuddet om den visiterede elevs undervisningsmæssige forudsætninger og særlige behov. Hvis anbringende kommunes Socialforvaltning/forældremyndigheds-indehaverne/værgerne har givet deres samtykke, kan relevante oplysninger om barnet/den unge udleveres til skolen. </w:t>
      </w:r>
    </w:p>
    <w:p w14:paraId="30C9F715" w14:textId="77777777" w:rsidR="003B0B79" w:rsidRPr="00DA6E84" w:rsidRDefault="003B0B79" w:rsidP="003B0B79">
      <w:pPr>
        <w:rPr>
          <w:rFonts w:ascii="Verdana" w:hAnsi="Verdana"/>
          <w:sz w:val="20"/>
          <w:szCs w:val="20"/>
        </w:rPr>
      </w:pPr>
    </w:p>
    <w:p w14:paraId="4F18A0B1" w14:textId="77777777" w:rsidR="003B0B79" w:rsidRPr="00474DA4" w:rsidRDefault="003B0B79" w:rsidP="003B0B79">
      <w:pPr>
        <w:rPr>
          <w:rFonts w:ascii="Verdana" w:hAnsi="Verdana"/>
          <w:b/>
          <w:sz w:val="20"/>
          <w:szCs w:val="20"/>
        </w:rPr>
      </w:pPr>
      <w:r w:rsidRPr="00474DA4">
        <w:rPr>
          <w:rFonts w:ascii="Verdana" w:hAnsi="Verdana"/>
          <w:b/>
          <w:sz w:val="20"/>
          <w:szCs w:val="20"/>
        </w:rPr>
        <w:t xml:space="preserve">9. </w:t>
      </w:r>
      <w:proofErr w:type="spellStart"/>
      <w:r w:rsidRPr="00474DA4">
        <w:rPr>
          <w:rFonts w:ascii="Verdana" w:hAnsi="Verdana"/>
          <w:b/>
          <w:sz w:val="20"/>
          <w:szCs w:val="20"/>
        </w:rPr>
        <w:t>Revisitation</w:t>
      </w:r>
      <w:proofErr w:type="spellEnd"/>
      <w:r w:rsidRPr="00474DA4">
        <w:rPr>
          <w:rFonts w:ascii="Verdana" w:hAnsi="Verdana"/>
          <w:b/>
          <w:sz w:val="20"/>
          <w:szCs w:val="20"/>
        </w:rPr>
        <w:t xml:space="preserve"> af undervisningstilbud på intern skole</w:t>
      </w:r>
    </w:p>
    <w:p w14:paraId="7ED98BC0" w14:textId="77777777" w:rsidR="003B0B79" w:rsidRPr="00DA6E84" w:rsidRDefault="003B0B79" w:rsidP="00DA6E84">
      <w:pPr>
        <w:rPr>
          <w:rFonts w:ascii="Verdana" w:hAnsi="Verdana"/>
          <w:sz w:val="20"/>
          <w:szCs w:val="20"/>
        </w:rPr>
      </w:pPr>
      <w:r w:rsidRPr="00DA6E84">
        <w:rPr>
          <w:rFonts w:ascii="Verdana" w:hAnsi="Verdana"/>
          <w:sz w:val="20"/>
          <w:szCs w:val="20"/>
        </w:rPr>
        <w:t>Aarhus Kommune følger udviklingen hos elever, der modtager specialpædagogisk bistand på et anbringelsessted. Tilsvarende gælder for elever i specialklasser og på specialskoler. Aarhus Kommune tager</w:t>
      </w:r>
      <w:r w:rsidR="00940F4D">
        <w:rPr>
          <w:rFonts w:ascii="Verdana" w:hAnsi="Verdana"/>
          <w:sz w:val="20"/>
          <w:szCs w:val="20"/>
        </w:rPr>
        <w:t>,</w:t>
      </w:r>
      <w:r w:rsidRPr="00DA6E84">
        <w:rPr>
          <w:rFonts w:ascii="Verdana" w:hAnsi="Verdana"/>
          <w:sz w:val="20"/>
          <w:szCs w:val="20"/>
        </w:rPr>
        <w:t xml:space="preserve"> efter forhandling med anbringende kommune og anbringelsesstedet</w:t>
      </w:r>
      <w:r w:rsidR="00940F4D">
        <w:rPr>
          <w:rFonts w:ascii="Verdana" w:hAnsi="Verdana"/>
          <w:sz w:val="20"/>
          <w:szCs w:val="20"/>
        </w:rPr>
        <w:t>,</w:t>
      </w:r>
      <w:r w:rsidRPr="00DA6E84">
        <w:rPr>
          <w:rFonts w:ascii="Verdana" w:hAnsi="Verdana"/>
          <w:sz w:val="20"/>
          <w:szCs w:val="20"/>
        </w:rPr>
        <w:t xml:space="preserve"> mindst én gang om året stilling til, om den specialpædagogiske bistand til det anbragte barn/den unge skal fortsætte eller ændres, eller om eleven skal henvises til et undervisningstilbud i folkeskolen, herunder et undervisningstilbud i en specialklasse eller på en specialskole. Beslutningen træffes efter en pædagogisk psykologisk vurdering og efter samråd med eleven og forældrene/værgerne (sidstnævnte efter anbringende kommunes Socialforvaltnings nærmere bestemmelse). </w:t>
      </w:r>
    </w:p>
    <w:p w14:paraId="7AD342B4" w14:textId="77777777" w:rsidR="003B0B79" w:rsidRPr="00DA6E84" w:rsidRDefault="003B0B79" w:rsidP="003B0B79">
      <w:pPr>
        <w:rPr>
          <w:rFonts w:ascii="Verdana" w:hAnsi="Verdana"/>
          <w:sz w:val="20"/>
          <w:szCs w:val="20"/>
        </w:rPr>
      </w:pPr>
    </w:p>
    <w:p w14:paraId="15B2DA45" w14:textId="77777777" w:rsidR="003B0B79" w:rsidRPr="00DA6E84" w:rsidRDefault="003B0B79" w:rsidP="003B0B79">
      <w:pPr>
        <w:rPr>
          <w:rFonts w:ascii="Verdana" w:hAnsi="Verdana"/>
          <w:sz w:val="20"/>
          <w:szCs w:val="20"/>
        </w:rPr>
      </w:pPr>
    </w:p>
    <w:p w14:paraId="096C4BAE" w14:textId="77777777" w:rsidR="00DA6E84" w:rsidRPr="00474DA4" w:rsidRDefault="003B0B79" w:rsidP="00DA6E84">
      <w:pPr>
        <w:pBdr>
          <w:top w:val="single" w:sz="12" w:space="1" w:color="auto"/>
          <w:left w:val="single" w:sz="12" w:space="4" w:color="auto"/>
          <w:bottom w:val="single" w:sz="12" w:space="1" w:color="auto"/>
          <w:right w:val="single" w:sz="12" w:space="4" w:color="auto"/>
        </w:pBdr>
        <w:rPr>
          <w:rFonts w:ascii="Verdana" w:hAnsi="Verdana"/>
          <w:b/>
          <w:sz w:val="20"/>
          <w:szCs w:val="20"/>
        </w:rPr>
      </w:pPr>
      <w:r w:rsidRPr="00474DA4">
        <w:rPr>
          <w:rFonts w:ascii="Verdana" w:hAnsi="Verdana"/>
          <w:b/>
          <w:sz w:val="20"/>
          <w:szCs w:val="20"/>
        </w:rPr>
        <w:t>NB!</w:t>
      </w:r>
    </w:p>
    <w:p w14:paraId="1AA0180C" w14:textId="77777777" w:rsidR="001663B5" w:rsidRDefault="003B0B79" w:rsidP="00DA6E84">
      <w:pPr>
        <w:pBdr>
          <w:top w:val="single" w:sz="12" w:space="1" w:color="auto"/>
          <w:left w:val="single" w:sz="12" w:space="4" w:color="auto"/>
          <w:bottom w:val="single" w:sz="12" w:space="1" w:color="auto"/>
          <w:right w:val="single" w:sz="12" w:space="4" w:color="auto"/>
        </w:pBdr>
        <w:rPr>
          <w:rFonts w:ascii="Verdana" w:hAnsi="Verdana"/>
          <w:b/>
          <w:sz w:val="20"/>
          <w:szCs w:val="20"/>
        </w:rPr>
      </w:pPr>
      <w:r w:rsidRPr="00474DA4">
        <w:rPr>
          <w:rFonts w:ascii="Verdana" w:hAnsi="Verdana"/>
          <w:b/>
          <w:sz w:val="20"/>
          <w:szCs w:val="20"/>
        </w:rPr>
        <w:t>Et barn/en ung kan ikke indskrives i et undervisningstilbud i Aarhus Kommune før anbringende kommune har godkendt undervisningstilbuddet og PP</w:t>
      </w:r>
      <w:r w:rsidR="001663B5">
        <w:rPr>
          <w:rFonts w:ascii="Verdana" w:hAnsi="Verdana"/>
          <w:b/>
          <w:sz w:val="20"/>
          <w:szCs w:val="20"/>
        </w:rPr>
        <w:t xml:space="preserve">R </w:t>
      </w:r>
      <w:r w:rsidRPr="00474DA4">
        <w:rPr>
          <w:rFonts w:ascii="Verdana" w:hAnsi="Verdana"/>
          <w:b/>
          <w:sz w:val="20"/>
          <w:szCs w:val="20"/>
        </w:rPr>
        <w:t xml:space="preserve">har </w:t>
      </w:r>
    </w:p>
    <w:p w14:paraId="0AC742EE" w14:textId="77777777" w:rsidR="003B0B79" w:rsidRPr="00474DA4" w:rsidRDefault="003B0B79" w:rsidP="00DA6E84">
      <w:pPr>
        <w:pBdr>
          <w:top w:val="single" w:sz="12" w:space="1" w:color="auto"/>
          <w:left w:val="single" w:sz="12" w:space="4" w:color="auto"/>
          <w:bottom w:val="single" w:sz="12" w:space="1" w:color="auto"/>
          <w:right w:val="single" w:sz="12" w:space="4" w:color="auto"/>
        </w:pBdr>
        <w:rPr>
          <w:rFonts w:ascii="Verdana" w:hAnsi="Verdana"/>
          <w:b/>
          <w:sz w:val="20"/>
          <w:szCs w:val="20"/>
        </w:rPr>
      </w:pPr>
      <w:r w:rsidRPr="00474DA4">
        <w:rPr>
          <w:rFonts w:ascii="Verdana" w:hAnsi="Verdana"/>
          <w:b/>
          <w:sz w:val="20"/>
          <w:szCs w:val="20"/>
        </w:rPr>
        <w:t xml:space="preserve">truffet afgørelse om at henvise barnet/den unge til tilbuddet. </w:t>
      </w:r>
    </w:p>
    <w:p w14:paraId="195F4B47" w14:textId="77777777" w:rsidR="003B0B79" w:rsidRPr="00DA6E84" w:rsidRDefault="003B0B79" w:rsidP="00DA6E84">
      <w:pPr>
        <w:rPr>
          <w:rFonts w:ascii="Verdana" w:hAnsi="Verdana"/>
          <w:sz w:val="20"/>
          <w:szCs w:val="20"/>
        </w:rPr>
      </w:pPr>
    </w:p>
    <w:p w14:paraId="77D799B6" w14:textId="77777777" w:rsidR="003B0B79" w:rsidRPr="00DA6E84" w:rsidRDefault="003B0B79" w:rsidP="003B0B79">
      <w:pPr>
        <w:rPr>
          <w:rFonts w:ascii="Verdana" w:hAnsi="Verdana"/>
          <w:sz w:val="20"/>
          <w:szCs w:val="20"/>
        </w:rPr>
      </w:pPr>
    </w:p>
    <w:p w14:paraId="2530E0CB" w14:textId="77777777" w:rsidR="003B0B79" w:rsidRDefault="003B0B79" w:rsidP="003B0B79">
      <w:pPr>
        <w:rPr>
          <w:rFonts w:ascii="Verdana" w:hAnsi="Verdana"/>
          <w:sz w:val="20"/>
          <w:szCs w:val="20"/>
        </w:rPr>
      </w:pPr>
      <w:r w:rsidRPr="00DA6E84">
        <w:rPr>
          <w:rFonts w:ascii="Verdana" w:hAnsi="Verdana"/>
          <w:sz w:val="20"/>
          <w:szCs w:val="20"/>
        </w:rPr>
        <w:t>For spørgsmål vedrørende ovenstående</w:t>
      </w:r>
      <w:r w:rsidR="00DA6E84">
        <w:rPr>
          <w:rFonts w:ascii="Verdana" w:hAnsi="Verdana"/>
          <w:sz w:val="20"/>
          <w:szCs w:val="20"/>
        </w:rPr>
        <w:t>,</w:t>
      </w:r>
      <w:r w:rsidRPr="00DA6E84">
        <w:rPr>
          <w:rFonts w:ascii="Verdana" w:hAnsi="Verdana"/>
          <w:sz w:val="20"/>
          <w:szCs w:val="20"/>
        </w:rPr>
        <w:t xml:space="preserve"> </w:t>
      </w:r>
      <w:r w:rsidR="00DA6E84">
        <w:rPr>
          <w:rFonts w:ascii="Verdana" w:hAnsi="Verdana"/>
          <w:sz w:val="20"/>
          <w:szCs w:val="20"/>
        </w:rPr>
        <w:t xml:space="preserve">kontakt </w:t>
      </w:r>
      <w:r w:rsidRPr="00DA6E84">
        <w:rPr>
          <w:rFonts w:ascii="Verdana" w:hAnsi="Verdana"/>
          <w:sz w:val="20"/>
          <w:szCs w:val="20"/>
        </w:rPr>
        <w:t xml:space="preserve">Aarhus Kommune, PPR, på hovedtelefonnummeret tlf.nr. 8940 3777 eller pr. e-mail til specialist Conni Højstrand Pedersen på adressen </w:t>
      </w:r>
      <w:hyperlink r:id="rId16" w:history="1">
        <w:r w:rsidRPr="00DA6E84">
          <w:rPr>
            <w:rFonts w:ascii="Verdana" w:hAnsi="Verdana"/>
            <w:sz w:val="20"/>
          </w:rPr>
          <w:t>cohpe@aarhus.dk</w:t>
        </w:r>
      </w:hyperlink>
    </w:p>
    <w:p w14:paraId="5F2C8105" w14:textId="77777777" w:rsidR="00DA6E84" w:rsidRDefault="00DA6E84" w:rsidP="003B0B79">
      <w:pPr>
        <w:rPr>
          <w:rFonts w:ascii="Verdana" w:hAnsi="Verdana"/>
          <w:sz w:val="20"/>
          <w:szCs w:val="20"/>
        </w:rPr>
      </w:pPr>
    </w:p>
    <w:p w14:paraId="495E7C46" w14:textId="77777777" w:rsidR="00DA6E84" w:rsidRPr="00DA6E84" w:rsidRDefault="00DA6E84" w:rsidP="003B0B79">
      <w:pPr>
        <w:rPr>
          <w:rFonts w:ascii="Verdana" w:hAnsi="Verdana"/>
          <w:sz w:val="20"/>
          <w:szCs w:val="20"/>
        </w:rPr>
      </w:pPr>
    </w:p>
    <w:p w14:paraId="48D27301" w14:textId="77777777" w:rsidR="003B0B79" w:rsidRDefault="003B0B79" w:rsidP="003B0B79">
      <w:pPr>
        <w:rPr>
          <w:szCs w:val="20"/>
        </w:rPr>
      </w:pPr>
    </w:p>
    <w:p w14:paraId="4C92C494" w14:textId="77777777" w:rsidR="00962E26" w:rsidRPr="00FF2D1F" w:rsidRDefault="00962E26" w:rsidP="0059626B">
      <w:pPr>
        <w:ind w:left="-567" w:right="-709"/>
        <w:rPr>
          <w:rFonts w:ascii="Verdana" w:hAnsi="Verdana"/>
          <w:sz w:val="20"/>
          <w:szCs w:val="20"/>
        </w:rPr>
      </w:pPr>
    </w:p>
    <w:sectPr w:rsidR="00962E26" w:rsidRPr="00FF2D1F" w:rsidSect="0078377B">
      <w:footerReference w:type="default" r:id="rId17"/>
      <w:pgSz w:w="11906" w:h="16838"/>
      <w:pgMar w:top="1276" w:right="1416" w:bottom="1701" w:left="1276"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D061" w14:textId="77777777" w:rsidR="000E06EC" w:rsidRDefault="000E06EC" w:rsidP="0032624D">
      <w:r>
        <w:separator/>
      </w:r>
    </w:p>
  </w:endnote>
  <w:endnote w:type="continuationSeparator" w:id="0">
    <w:p w14:paraId="7EE6011E" w14:textId="77777777" w:rsidR="000E06EC" w:rsidRDefault="000E06EC" w:rsidP="0032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219950"/>
      <w:docPartObj>
        <w:docPartGallery w:val="Page Numbers (Bottom of Page)"/>
        <w:docPartUnique/>
      </w:docPartObj>
    </w:sdtPr>
    <w:sdtEndPr/>
    <w:sdtContent>
      <w:p w14:paraId="51AF375F" w14:textId="77777777" w:rsidR="00B2710C" w:rsidRDefault="00B2710C">
        <w:pPr>
          <w:pStyle w:val="Sidefod"/>
          <w:jc w:val="right"/>
        </w:pPr>
        <w:r>
          <w:fldChar w:fldCharType="begin"/>
        </w:r>
        <w:r>
          <w:instrText>PAGE   \* MERGEFORMAT</w:instrText>
        </w:r>
        <w:r>
          <w:fldChar w:fldCharType="separate"/>
        </w:r>
        <w:r>
          <w:rPr>
            <w:noProof/>
          </w:rPr>
          <w:t>8</w:t>
        </w:r>
        <w:r>
          <w:fldChar w:fldCharType="end"/>
        </w:r>
      </w:p>
    </w:sdtContent>
  </w:sdt>
  <w:p w14:paraId="49EC07B0" w14:textId="77777777" w:rsidR="00E7765B" w:rsidRDefault="00E7765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7C80" w14:textId="77777777" w:rsidR="000E06EC" w:rsidRDefault="000E06EC" w:rsidP="0032624D">
      <w:r>
        <w:separator/>
      </w:r>
    </w:p>
  </w:footnote>
  <w:footnote w:type="continuationSeparator" w:id="0">
    <w:p w14:paraId="7D6B4DD5" w14:textId="77777777" w:rsidR="000E06EC" w:rsidRDefault="000E06EC" w:rsidP="0032624D">
      <w:r>
        <w:continuationSeparator/>
      </w:r>
    </w:p>
  </w:footnote>
  <w:footnote w:id="1">
    <w:p w14:paraId="7926C18B" w14:textId="77777777" w:rsidR="00E7765B" w:rsidRDefault="00E7765B" w:rsidP="003B0B79">
      <w:pPr>
        <w:pStyle w:val="Fodnotetekst"/>
      </w:pPr>
      <w:r>
        <w:rPr>
          <w:rStyle w:val="Fodnotehenvisning"/>
        </w:rPr>
        <w:footnoteRef/>
      </w:r>
      <w:r>
        <w:t xml:space="preserve"> </w:t>
      </w:r>
      <w:r w:rsidRPr="00DB679D">
        <w:rPr>
          <w:sz w:val="16"/>
          <w:szCs w:val="16"/>
        </w:rPr>
        <w:t xml:space="preserve">Jf. folkeskolelovens </w:t>
      </w:r>
      <w:r>
        <w:rPr>
          <w:sz w:val="16"/>
          <w:szCs w:val="16"/>
        </w:rPr>
        <w:t xml:space="preserve">§ 51, stk. 3 og 4, samt § 51, stk. 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BDD"/>
    <w:multiLevelType w:val="hybridMultilevel"/>
    <w:tmpl w:val="B478016C"/>
    <w:lvl w:ilvl="0" w:tplc="ABFC5E8C">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46B5F1B"/>
    <w:multiLevelType w:val="hybridMultilevel"/>
    <w:tmpl w:val="C172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2E6729"/>
    <w:multiLevelType w:val="hybridMultilevel"/>
    <w:tmpl w:val="289C38CC"/>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3">
      <w:start w:val="1"/>
      <w:numFmt w:val="bullet"/>
      <w:lvlText w:val="o"/>
      <w:lvlJc w:val="left"/>
      <w:pPr>
        <w:tabs>
          <w:tab w:val="num" w:pos="2062"/>
        </w:tabs>
        <w:ind w:left="2062" w:hanging="360"/>
      </w:pPr>
      <w:rPr>
        <w:rFonts w:ascii="Courier New" w:hAnsi="Courier New" w:cs="Courier New" w:hint="default"/>
      </w:r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2E7750A4"/>
    <w:multiLevelType w:val="hybridMultilevel"/>
    <w:tmpl w:val="FA3098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BC6639"/>
    <w:multiLevelType w:val="hybridMultilevel"/>
    <w:tmpl w:val="122A423A"/>
    <w:lvl w:ilvl="0" w:tplc="A53A1CA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6B909DB"/>
    <w:multiLevelType w:val="hybridMultilevel"/>
    <w:tmpl w:val="780C0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94B2727"/>
    <w:multiLevelType w:val="hybridMultilevel"/>
    <w:tmpl w:val="8E4802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1770FCC"/>
    <w:multiLevelType w:val="hybridMultilevel"/>
    <w:tmpl w:val="5A340F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7300ACF"/>
    <w:multiLevelType w:val="hybridMultilevel"/>
    <w:tmpl w:val="63A297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55F3025"/>
    <w:multiLevelType w:val="hybridMultilevel"/>
    <w:tmpl w:val="A6B8904A"/>
    <w:lvl w:ilvl="0" w:tplc="6182118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3B251C4"/>
    <w:multiLevelType w:val="hybridMultilevel"/>
    <w:tmpl w:val="CFF8F0F0"/>
    <w:lvl w:ilvl="0" w:tplc="BC12A8B2">
      <w:start w:val="1"/>
      <w:numFmt w:val="bullet"/>
      <w:lvlText w:val=""/>
      <w:lvlJc w:val="left"/>
      <w:pPr>
        <w:tabs>
          <w:tab w:val="num" w:pos="1474"/>
        </w:tabs>
        <w:ind w:left="1474" w:hanging="340"/>
      </w:pPr>
      <w:rPr>
        <w:rFonts w:ascii="Symbol" w:hAnsi="Symbol" w:hint="default"/>
        <w:color w:val="auto"/>
        <w:sz w:val="16"/>
        <w:szCs w:val="16"/>
      </w:rPr>
    </w:lvl>
    <w:lvl w:ilvl="1" w:tplc="2E6434A4">
      <w:start w:val="1"/>
      <w:numFmt w:val="bullet"/>
      <w:lvlText w:val=""/>
      <w:lvlJc w:val="left"/>
      <w:pPr>
        <w:tabs>
          <w:tab w:val="num" w:pos="1474"/>
        </w:tabs>
        <w:ind w:left="1474" w:hanging="339"/>
      </w:pPr>
      <w:rPr>
        <w:rFonts w:ascii="Symbol" w:hAnsi="Symbol" w:hint="default"/>
        <w:sz w:val="16"/>
        <w:szCs w:val="16"/>
      </w:rPr>
    </w:lvl>
    <w:lvl w:ilvl="2" w:tplc="21C8652E">
      <w:start w:val="1"/>
      <w:numFmt w:val="bullet"/>
      <w:lvlText w:val=""/>
      <w:lvlJc w:val="left"/>
      <w:pPr>
        <w:tabs>
          <w:tab w:val="num" w:pos="1474"/>
        </w:tabs>
        <w:ind w:left="1474" w:hanging="339"/>
      </w:pPr>
      <w:rPr>
        <w:rFonts w:ascii="Symbol" w:hAnsi="Symbol" w:hint="default"/>
        <w:sz w:val="16"/>
        <w:szCs w:val="16"/>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D11231"/>
    <w:multiLevelType w:val="hybridMultilevel"/>
    <w:tmpl w:val="B1F6B1E8"/>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2"/>
  </w:num>
  <w:num w:numId="5">
    <w:abstractNumId w:val="6"/>
  </w:num>
  <w:num w:numId="6">
    <w:abstractNumId w:val="7"/>
  </w:num>
  <w:num w:numId="7">
    <w:abstractNumId w:val="11"/>
  </w:num>
  <w:num w:numId="8">
    <w:abstractNumId w:val="1"/>
  </w:num>
  <w:num w:numId="9">
    <w:abstractNumId w:val="5"/>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F4"/>
    <w:rsid w:val="0000155D"/>
    <w:rsid w:val="00002CB2"/>
    <w:rsid w:val="00010B28"/>
    <w:rsid w:val="00012D6B"/>
    <w:rsid w:val="0001501B"/>
    <w:rsid w:val="00026310"/>
    <w:rsid w:val="00027244"/>
    <w:rsid w:val="00027A9D"/>
    <w:rsid w:val="00030C91"/>
    <w:rsid w:val="0003508B"/>
    <w:rsid w:val="00035D7A"/>
    <w:rsid w:val="00040796"/>
    <w:rsid w:val="0004418F"/>
    <w:rsid w:val="00046911"/>
    <w:rsid w:val="00052A81"/>
    <w:rsid w:val="00053295"/>
    <w:rsid w:val="000569FF"/>
    <w:rsid w:val="0005780C"/>
    <w:rsid w:val="000602A6"/>
    <w:rsid w:val="00060493"/>
    <w:rsid w:val="00062729"/>
    <w:rsid w:val="000630F1"/>
    <w:rsid w:val="00064DD8"/>
    <w:rsid w:val="00065DD1"/>
    <w:rsid w:val="00070D59"/>
    <w:rsid w:val="00071295"/>
    <w:rsid w:val="0007422B"/>
    <w:rsid w:val="00086E38"/>
    <w:rsid w:val="00086EB8"/>
    <w:rsid w:val="000909B5"/>
    <w:rsid w:val="0009375C"/>
    <w:rsid w:val="000976BD"/>
    <w:rsid w:val="000A47A3"/>
    <w:rsid w:val="000A6058"/>
    <w:rsid w:val="000B1DF8"/>
    <w:rsid w:val="000B5C8E"/>
    <w:rsid w:val="000B6F1D"/>
    <w:rsid w:val="000C3BAC"/>
    <w:rsid w:val="000C6026"/>
    <w:rsid w:val="000C6964"/>
    <w:rsid w:val="000C7EBE"/>
    <w:rsid w:val="000D3F6E"/>
    <w:rsid w:val="000D5843"/>
    <w:rsid w:val="000D63B4"/>
    <w:rsid w:val="000E0245"/>
    <w:rsid w:val="000E06EC"/>
    <w:rsid w:val="000E0886"/>
    <w:rsid w:val="000E2797"/>
    <w:rsid w:val="000F1679"/>
    <w:rsid w:val="000F40AB"/>
    <w:rsid w:val="00101EEC"/>
    <w:rsid w:val="00104B77"/>
    <w:rsid w:val="00107168"/>
    <w:rsid w:val="00110AEA"/>
    <w:rsid w:val="00110FE2"/>
    <w:rsid w:val="00117CC0"/>
    <w:rsid w:val="00122C1D"/>
    <w:rsid w:val="00123BB7"/>
    <w:rsid w:val="00125968"/>
    <w:rsid w:val="00141A86"/>
    <w:rsid w:val="0014455C"/>
    <w:rsid w:val="00150695"/>
    <w:rsid w:val="001535FF"/>
    <w:rsid w:val="00153D10"/>
    <w:rsid w:val="00154EB1"/>
    <w:rsid w:val="00157CC1"/>
    <w:rsid w:val="00161C34"/>
    <w:rsid w:val="00165AC3"/>
    <w:rsid w:val="00165C34"/>
    <w:rsid w:val="001663B5"/>
    <w:rsid w:val="00171CDC"/>
    <w:rsid w:val="00173330"/>
    <w:rsid w:val="001744D8"/>
    <w:rsid w:val="001A0677"/>
    <w:rsid w:val="001A52B6"/>
    <w:rsid w:val="001B09CF"/>
    <w:rsid w:val="001C170D"/>
    <w:rsid w:val="001C394F"/>
    <w:rsid w:val="001C5865"/>
    <w:rsid w:val="001E2F91"/>
    <w:rsid w:val="001F0CBB"/>
    <w:rsid w:val="001F11F2"/>
    <w:rsid w:val="001F15D9"/>
    <w:rsid w:val="001F26C7"/>
    <w:rsid w:val="001F7229"/>
    <w:rsid w:val="001F7E63"/>
    <w:rsid w:val="002004DB"/>
    <w:rsid w:val="002055A5"/>
    <w:rsid w:val="00205F61"/>
    <w:rsid w:val="00206F4F"/>
    <w:rsid w:val="00207567"/>
    <w:rsid w:val="00210C34"/>
    <w:rsid w:val="00213C65"/>
    <w:rsid w:val="00216C54"/>
    <w:rsid w:val="00217A91"/>
    <w:rsid w:val="002226FA"/>
    <w:rsid w:val="002259E7"/>
    <w:rsid w:val="00226294"/>
    <w:rsid w:val="00226E74"/>
    <w:rsid w:val="00235E59"/>
    <w:rsid w:val="002362FD"/>
    <w:rsid w:val="002414F3"/>
    <w:rsid w:val="002508D0"/>
    <w:rsid w:val="00256759"/>
    <w:rsid w:val="00261287"/>
    <w:rsid w:val="0026188F"/>
    <w:rsid w:val="0027077E"/>
    <w:rsid w:val="00276BD4"/>
    <w:rsid w:val="00277CA7"/>
    <w:rsid w:val="00282A37"/>
    <w:rsid w:val="00282ACA"/>
    <w:rsid w:val="0028338F"/>
    <w:rsid w:val="00286B88"/>
    <w:rsid w:val="002916C3"/>
    <w:rsid w:val="00295448"/>
    <w:rsid w:val="00295819"/>
    <w:rsid w:val="00295DB6"/>
    <w:rsid w:val="002A3232"/>
    <w:rsid w:val="002A3F5F"/>
    <w:rsid w:val="002B0823"/>
    <w:rsid w:val="002B0A3E"/>
    <w:rsid w:val="002C2166"/>
    <w:rsid w:val="002C2295"/>
    <w:rsid w:val="002D0814"/>
    <w:rsid w:val="002D3C3A"/>
    <w:rsid w:val="002D470A"/>
    <w:rsid w:val="002D77F0"/>
    <w:rsid w:val="002E5BCF"/>
    <w:rsid w:val="002E6564"/>
    <w:rsid w:val="0030405B"/>
    <w:rsid w:val="00305B66"/>
    <w:rsid w:val="00306184"/>
    <w:rsid w:val="00307532"/>
    <w:rsid w:val="00307DDC"/>
    <w:rsid w:val="00312DB3"/>
    <w:rsid w:val="00322FDB"/>
    <w:rsid w:val="0032624D"/>
    <w:rsid w:val="00326E7C"/>
    <w:rsid w:val="00327DD0"/>
    <w:rsid w:val="0033056E"/>
    <w:rsid w:val="00331302"/>
    <w:rsid w:val="00331D24"/>
    <w:rsid w:val="00335B96"/>
    <w:rsid w:val="003508AA"/>
    <w:rsid w:val="00352FC0"/>
    <w:rsid w:val="00354DC1"/>
    <w:rsid w:val="00355705"/>
    <w:rsid w:val="00360D2C"/>
    <w:rsid w:val="00366613"/>
    <w:rsid w:val="00367B91"/>
    <w:rsid w:val="0037253C"/>
    <w:rsid w:val="0037313A"/>
    <w:rsid w:val="00380130"/>
    <w:rsid w:val="00380704"/>
    <w:rsid w:val="00382F96"/>
    <w:rsid w:val="00390FB1"/>
    <w:rsid w:val="0039218C"/>
    <w:rsid w:val="003A07DC"/>
    <w:rsid w:val="003A369B"/>
    <w:rsid w:val="003A66A3"/>
    <w:rsid w:val="003B0B79"/>
    <w:rsid w:val="003C4505"/>
    <w:rsid w:val="003C4C70"/>
    <w:rsid w:val="003C61D0"/>
    <w:rsid w:val="003C6D7E"/>
    <w:rsid w:val="003E2F26"/>
    <w:rsid w:val="003E5D1D"/>
    <w:rsid w:val="003E7C5F"/>
    <w:rsid w:val="003F3113"/>
    <w:rsid w:val="00402558"/>
    <w:rsid w:val="004125BA"/>
    <w:rsid w:val="004131E7"/>
    <w:rsid w:val="00413E55"/>
    <w:rsid w:val="00416DD8"/>
    <w:rsid w:val="00420D22"/>
    <w:rsid w:val="004259C0"/>
    <w:rsid w:val="004313F3"/>
    <w:rsid w:val="00434D5D"/>
    <w:rsid w:val="004364AD"/>
    <w:rsid w:val="0043680E"/>
    <w:rsid w:val="00436EAE"/>
    <w:rsid w:val="0043749B"/>
    <w:rsid w:val="00440E1C"/>
    <w:rsid w:val="00445362"/>
    <w:rsid w:val="004621ED"/>
    <w:rsid w:val="004623F1"/>
    <w:rsid w:val="00467857"/>
    <w:rsid w:val="00471097"/>
    <w:rsid w:val="00471D20"/>
    <w:rsid w:val="00472967"/>
    <w:rsid w:val="00474DA4"/>
    <w:rsid w:val="004857C4"/>
    <w:rsid w:val="00492215"/>
    <w:rsid w:val="00493C7D"/>
    <w:rsid w:val="00494F47"/>
    <w:rsid w:val="004A1AC5"/>
    <w:rsid w:val="004A3766"/>
    <w:rsid w:val="004A790F"/>
    <w:rsid w:val="004B6653"/>
    <w:rsid w:val="004C1CBC"/>
    <w:rsid w:val="004C4CDE"/>
    <w:rsid w:val="004C679A"/>
    <w:rsid w:val="004C7C57"/>
    <w:rsid w:val="004D0545"/>
    <w:rsid w:val="004D1CB5"/>
    <w:rsid w:val="004D2259"/>
    <w:rsid w:val="004D7937"/>
    <w:rsid w:val="004F5A1D"/>
    <w:rsid w:val="0050140F"/>
    <w:rsid w:val="00525731"/>
    <w:rsid w:val="005262B8"/>
    <w:rsid w:val="00544CD0"/>
    <w:rsid w:val="0054670B"/>
    <w:rsid w:val="005472D9"/>
    <w:rsid w:val="00550D73"/>
    <w:rsid w:val="005521AE"/>
    <w:rsid w:val="005556B3"/>
    <w:rsid w:val="00557F3B"/>
    <w:rsid w:val="00560B45"/>
    <w:rsid w:val="00560DF8"/>
    <w:rsid w:val="0056347A"/>
    <w:rsid w:val="00563DC7"/>
    <w:rsid w:val="00564D41"/>
    <w:rsid w:val="00566BC5"/>
    <w:rsid w:val="005732B7"/>
    <w:rsid w:val="005750FF"/>
    <w:rsid w:val="005802FC"/>
    <w:rsid w:val="005877FB"/>
    <w:rsid w:val="00590DCB"/>
    <w:rsid w:val="0059626B"/>
    <w:rsid w:val="00597C05"/>
    <w:rsid w:val="005A07CC"/>
    <w:rsid w:val="005A4DBC"/>
    <w:rsid w:val="005A77FC"/>
    <w:rsid w:val="005B2044"/>
    <w:rsid w:val="005B2420"/>
    <w:rsid w:val="005B34DF"/>
    <w:rsid w:val="005B4786"/>
    <w:rsid w:val="005C3C75"/>
    <w:rsid w:val="005D1165"/>
    <w:rsid w:val="005D32C9"/>
    <w:rsid w:val="005E0EC2"/>
    <w:rsid w:val="005E3BE6"/>
    <w:rsid w:val="00607633"/>
    <w:rsid w:val="00611AC0"/>
    <w:rsid w:val="00616CD3"/>
    <w:rsid w:val="0062425F"/>
    <w:rsid w:val="0063120F"/>
    <w:rsid w:val="00635C69"/>
    <w:rsid w:val="00642C38"/>
    <w:rsid w:val="00643EDD"/>
    <w:rsid w:val="00646E1F"/>
    <w:rsid w:val="00656625"/>
    <w:rsid w:val="006571E2"/>
    <w:rsid w:val="006631AB"/>
    <w:rsid w:val="00663EA1"/>
    <w:rsid w:val="0066421D"/>
    <w:rsid w:val="0067126C"/>
    <w:rsid w:val="006739AA"/>
    <w:rsid w:val="0067434A"/>
    <w:rsid w:val="00675978"/>
    <w:rsid w:val="00684BE9"/>
    <w:rsid w:val="00690550"/>
    <w:rsid w:val="006918D2"/>
    <w:rsid w:val="006A159C"/>
    <w:rsid w:val="006A1F23"/>
    <w:rsid w:val="006B5024"/>
    <w:rsid w:val="006B6D1D"/>
    <w:rsid w:val="006C318A"/>
    <w:rsid w:val="006C5239"/>
    <w:rsid w:val="006C6ADA"/>
    <w:rsid w:val="006C71B3"/>
    <w:rsid w:val="006C7B83"/>
    <w:rsid w:val="006D0F37"/>
    <w:rsid w:val="006D2C9C"/>
    <w:rsid w:val="006D6B57"/>
    <w:rsid w:val="006E4A38"/>
    <w:rsid w:val="006E564D"/>
    <w:rsid w:val="006E633E"/>
    <w:rsid w:val="006F015C"/>
    <w:rsid w:val="006F11B5"/>
    <w:rsid w:val="0070127E"/>
    <w:rsid w:val="007047C4"/>
    <w:rsid w:val="007130D1"/>
    <w:rsid w:val="00713A6B"/>
    <w:rsid w:val="00714E94"/>
    <w:rsid w:val="00722DEE"/>
    <w:rsid w:val="007233F0"/>
    <w:rsid w:val="007237EE"/>
    <w:rsid w:val="00727CDB"/>
    <w:rsid w:val="00744C19"/>
    <w:rsid w:val="00752903"/>
    <w:rsid w:val="00752F21"/>
    <w:rsid w:val="007533A0"/>
    <w:rsid w:val="0076004E"/>
    <w:rsid w:val="00760B70"/>
    <w:rsid w:val="00773D04"/>
    <w:rsid w:val="0078377B"/>
    <w:rsid w:val="00783E64"/>
    <w:rsid w:val="007859AD"/>
    <w:rsid w:val="0079358C"/>
    <w:rsid w:val="00797D9E"/>
    <w:rsid w:val="007A10E5"/>
    <w:rsid w:val="007A3A1A"/>
    <w:rsid w:val="007B0F70"/>
    <w:rsid w:val="007B5770"/>
    <w:rsid w:val="007C023E"/>
    <w:rsid w:val="007C04C5"/>
    <w:rsid w:val="007C1AFC"/>
    <w:rsid w:val="007C30FC"/>
    <w:rsid w:val="007C4153"/>
    <w:rsid w:val="007C4715"/>
    <w:rsid w:val="007C72C2"/>
    <w:rsid w:val="007D051C"/>
    <w:rsid w:val="007D79E2"/>
    <w:rsid w:val="007E3209"/>
    <w:rsid w:val="007E5F7E"/>
    <w:rsid w:val="007E68D7"/>
    <w:rsid w:val="007F48FF"/>
    <w:rsid w:val="007F5F9F"/>
    <w:rsid w:val="007F62AA"/>
    <w:rsid w:val="007F62F6"/>
    <w:rsid w:val="00802DBA"/>
    <w:rsid w:val="008040C8"/>
    <w:rsid w:val="008050DE"/>
    <w:rsid w:val="00815FDC"/>
    <w:rsid w:val="00816B11"/>
    <w:rsid w:val="0082203C"/>
    <w:rsid w:val="008254A4"/>
    <w:rsid w:val="00825755"/>
    <w:rsid w:val="008266E3"/>
    <w:rsid w:val="00830CA7"/>
    <w:rsid w:val="00835E26"/>
    <w:rsid w:val="00837E31"/>
    <w:rsid w:val="00843E3A"/>
    <w:rsid w:val="008465A5"/>
    <w:rsid w:val="00846EFE"/>
    <w:rsid w:val="00853105"/>
    <w:rsid w:val="00857C78"/>
    <w:rsid w:val="00861525"/>
    <w:rsid w:val="00864B51"/>
    <w:rsid w:val="00873977"/>
    <w:rsid w:val="00875D4F"/>
    <w:rsid w:val="00881EDD"/>
    <w:rsid w:val="00884D69"/>
    <w:rsid w:val="00884D98"/>
    <w:rsid w:val="00890A38"/>
    <w:rsid w:val="0089295A"/>
    <w:rsid w:val="00893F70"/>
    <w:rsid w:val="008977F4"/>
    <w:rsid w:val="008A417D"/>
    <w:rsid w:val="008A5B87"/>
    <w:rsid w:val="008B378D"/>
    <w:rsid w:val="008C413C"/>
    <w:rsid w:val="008C4A08"/>
    <w:rsid w:val="008C56C5"/>
    <w:rsid w:val="008D271C"/>
    <w:rsid w:val="008E4B09"/>
    <w:rsid w:val="008E6BEF"/>
    <w:rsid w:val="008F20C9"/>
    <w:rsid w:val="008F447F"/>
    <w:rsid w:val="008F455C"/>
    <w:rsid w:val="008F4A8E"/>
    <w:rsid w:val="009010A1"/>
    <w:rsid w:val="00912657"/>
    <w:rsid w:val="00914758"/>
    <w:rsid w:val="009218D8"/>
    <w:rsid w:val="00922873"/>
    <w:rsid w:val="009362A5"/>
    <w:rsid w:val="00937FF5"/>
    <w:rsid w:val="00940F4D"/>
    <w:rsid w:val="009456D8"/>
    <w:rsid w:val="009460D5"/>
    <w:rsid w:val="009508E8"/>
    <w:rsid w:val="00962E26"/>
    <w:rsid w:val="00964B8F"/>
    <w:rsid w:val="009749B6"/>
    <w:rsid w:val="00975D4D"/>
    <w:rsid w:val="0097661C"/>
    <w:rsid w:val="00977050"/>
    <w:rsid w:val="00981611"/>
    <w:rsid w:val="00982E7E"/>
    <w:rsid w:val="009A1284"/>
    <w:rsid w:val="009B3665"/>
    <w:rsid w:val="009C18B7"/>
    <w:rsid w:val="009C333A"/>
    <w:rsid w:val="009D0DC6"/>
    <w:rsid w:val="009D4775"/>
    <w:rsid w:val="009F162E"/>
    <w:rsid w:val="009F1A41"/>
    <w:rsid w:val="009F3B25"/>
    <w:rsid w:val="009F5EB2"/>
    <w:rsid w:val="00A0376F"/>
    <w:rsid w:val="00A15A95"/>
    <w:rsid w:val="00A24815"/>
    <w:rsid w:val="00A25B71"/>
    <w:rsid w:val="00A267AA"/>
    <w:rsid w:val="00A26A73"/>
    <w:rsid w:val="00A3169A"/>
    <w:rsid w:val="00A31ADF"/>
    <w:rsid w:val="00A409AC"/>
    <w:rsid w:val="00A43793"/>
    <w:rsid w:val="00A43F1E"/>
    <w:rsid w:val="00A4531F"/>
    <w:rsid w:val="00A66969"/>
    <w:rsid w:val="00A7082F"/>
    <w:rsid w:val="00A710BC"/>
    <w:rsid w:val="00A71E3F"/>
    <w:rsid w:val="00A8451D"/>
    <w:rsid w:val="00A87C6C"/>
    <w:rsid w:val="00A90E52"/>
    <w:rsid w:val="00A929A8"/>
    <w:rsid w:val="00A93EBF"/>
    <w:rsid w:val="00AA0815"/>
    <w:rsid w:val="00AA249A"/>
    <w:rsid w:val="00AB0030"/>
    <w:rsid w:val="00AB11B1"/>
    <w:rsid w:val="00AC19E0"/>
    <w:rsid w:val="00AC62D7"/>
    <w:rsid w:val="00AC6AA5"/>
    <w:rsid w:val="00AD07F3"/>
    <w:rsid w:val="00AD3920"/>
    <w:rsid w:val="00AF2CE7"/>
    <w:rsid w:val="00AF31DF"/>
    <w:rsid w:val="00B07E68"/>
    <w:rsid w:val="00B10D23"/>
    <w:rsid w:val="00B117CA"/>
    <w:rsid w:val="00B21517"/>
    <w:rsid w:val="00B2621A"/>
    <w:rsid w:val="00B2710C"/>
    <w:rsid w:val="00B32C32"/>
    <w:rsid w:val="00B43B3A"/>
    <w:rsid w:val="00B46428"/>
    <w:rsid w:val="00B62CB8"/>
    <w:rsid w:val="00B632CB"/>
    <w:rsid w:val="00B649F4"/>
    <w:rsid w:val="00B67975"/>
    <w:rsid w:val="00B67E50"/>
    <w:rsid w:val="00B72873"/>
    <w:rsid w:val="00B734FC"/>
    <w:rsid w:val="00B8024B"/>
    <w:rsid w:val="00B814D7"/>
    <w:rsid w:val="00B84933"/>
    <w:rsid w:val="00B85C51"/>
    <w:rsid w:val="00B90116"/>
    <w:rsid w:val="00B9580D"/>
    <w:rsid w:val="00BA4214"/>
    <w:rsid w:val="00BB3AFD"/>
    <w:rsid w:val="00BB4C95"/>
    <w:rsid w:val="00BC1001"/>
    <w:rsid w:val="00BC12BA"/>
    <w:rsid w:val="00BC59F2"/>
    <w:rsid w:val="00BC6C89"/>
    <w:rsid w:val="00BD0836"/>
    <w:rsid w:val="00BE4074"/>
    <w:rsid w:val="00BE41E5"/>
    <w:rsid w:val="00BF0CB0"/>
    <w:rsid w:val="00BF14BA"/>
    <w:rsid w:val="00BF584B"/>
    <w:rsid w:val="00BF66AA"/>
    <w:rsid w:val="00BF7B87"/>
    <w:rsid w:val="00C00544"/>
    <w:rsid w:val="00C03D53"/>
    <w:rsid w:val="00C15E5C"/>
    <w:rsid w:val="00C16834"/>
    <w:rsid w:val="00C20E31"/>
    <w:rsid w:val="00C27CA0"/>
    <w:rsid w:val="00C30D7E"/>
    <w:rsid w:val="00C3283E"/>
    <w:rsid w:val="00C34FAE"/>
    <w:rsid w:val="00C35D5D"/>
    <w:rsid w:val="00C46611"/>
    <w:rsid w:val="00C4753F"/>
    <w:rsid w:val="00C5249C"/>
    <w:rsid w:val="00C62C86"/>
    <w:rsid w:val="00C700F7"/>
    <w:rsid w:val="00C804FC"/>
    <w:rsid w:val="00C81507"/>
    <w:rsid w:val="00C8166B"/>
    <w:rsid w:val="00C838A9"/>
    <w:rsid w:val="00C91403"/>
    <w:rsid w:val="00C96A0A"/>
    <w:rsid w:val="00CA2479"/>
    <w:rsid w:val="00CA46D5"/>
    <w:rsid w:val="00CB2FEB"/>
    <w:rsid w:val="00CB5865"/>
    <w:rsid w:val="00CB5EA9"/>
    <w:rsid w:val="00CC069B"/>
    <w:rsid w:val="00CC0A01"/>
    <w:rsid w:val="00CD27AA"/>
    <w:rsid w:val="00CD6541"/>
    <w:rsid w:val="00CD74B5"/>
    <w:rsid w:val="00CE0143"/>
    <w:rsid w:val="00CE3B12"/>
    <w:rsid w:val="00CE4C86"/>
    <w:rsid w:val="00CE4E2C"/>
    <w:rsid w:val="00CE6147"/>
    <w:rsid w:val="00CF1650"/>
    <w:rsid w:val="00CF34C2"/>
    <w:rsid w:val="00D01D3A"/>
    <w:rsid w:val="00D02F9E"/>
    <w:rsid w:val="00D1177C"/>
    <w:rsid w:val="00D2139D"/>
    <w:rsid w:val="00D22676"/>
    <w:rsid w:val="00D247F1"/>
    <w:rsid w:val="00D26751"/>
    <w:rsid w:val="00D27115"/>
    <w:rsid w:val="00D27F56"/>
    <w:rsid w:val="00D308C3"/>
    <w:rsid w:val="00D36DE5"/>
    <w:rsid w:val="00D43E38"/>
    <w:rsid w:val="00D441A1"/>
    <w:rsid w:val="00D44D6E"/>
    <w:rsid w:val="00D61637"/>
    <w:rsid w:val="00D61794"/>
    <w:rsid w:val="00D61BAA"/>
    <w:rsid w:val="00D7724A"/>
    <w:rsid w:val="00D77636"/>
    <w:rsid w:val="00D85611"/>
    <w:rsid w:val="00D91BE7"/>
    <w:rsid w:val="00D9378A"/>
    <w:rsid w:val="00D95794"/>
    <w:rsid w:val="00D95E26"/>
    <w:rsid w:val="00D9687C"/>
    <w:rsid w:val="00D9734C"/>
    <w:rsid w:val="00DA0677"/>
    <w:rsid w:val="00DA3464"/>
    <w:rsid w:val="00DA5E3D"/>
    <w:rsid w:val="00DA658B"/>
    <w:rsid w:val="00DA666A"/>
    <w:rsid w:val="00DA6E84"/>
    <w:rsid w:val="00DA76EA"/>
    <w:rsid w:val="00DB0125"/>
    <w:rsid w:val="00DB61F3"/>
    <w:rsid w:val="00DB7305"/>
    <w:rsid w:val="00DC1BF0"/>
    <w:rsid w:val="00DC4C5A"/>
    <w:rsid w:val="00DD19F2"/>
    <w:rsid w:val="00DD20A9"/>
    <w:rsid w:val="00DD5027"/>
    <w:rsid w:val="00DD7D16"/>
    <w:rsid w:val="00DE7B42"/>
    <w:rsid w:val="00DF0621"/>
    <w:rsid w:val="00DF3E74"/>
    <w:rsid w:val="00DF5A2C"/>
    <w:rsid w:val="00DF6E6E"/>
    <w:rsid w:val="00DF7433"/>
    <w:rsid w:val="00E072D4"/>
    <w:rsid w:val="00E075D2"/>
    <w:rsid w:val="00E07BFD"/>
    <w:rsid w:val="00E158B9"/>
    <w:rsid w:val="00E1764F"/>
    <w:rsid w:val="00E21F89"/>
    <w:rsid w:val="00E243A3"/>
    <w:rsid w:val="00E278F9"/>
    <w:rsid w:val="00E30652"/>
    <w:rsid w:val="00E3251F"/>
    <w:rsid w:val="00E3591B"/>
    <w:rsid w:val="00E37175"/>
    <w:rsid w:val="00E42DAD"/>
    <w:rsid w:val="00E4678C"/>
    <w:rsid w:val="00E52DC7"/>
    <w:rsid w:val="00E53B08"/>
    <w:rsid w:val="00E56E78"/>
    <w:rsid w:val="00E677FE"/>
    <w:rsid w:val="00E73811"/>
    <w:rsid w:val="00E7765B"/>
    <w:rsid w:val="00E802D5"/>
    <w:rsid w:val="00E805BF"/>
    <w:rsid w:val="00E81581"/>
    <w:rsid w:val="00E81942"/>
    <w:rsid w:val="00E828D3"/>
    <w:rsid w:val="00E84FC1"/>
    <w:rsid w:val="00E86711"/>
    <w:rsid w:val="00E90015"/>
    <w:rsid w:val="00E94342"/>
    <w:rsid w:val="00E945B0"/>
    <w:rsid w:val="00EA06C7"/>
    <w:rsid w:val="00EA5F2C"/>
    <w:rsid w:val="00EA6602"/>
    <w:rsid w:val="00EA6E7D"/>
    <w:rsid w:val="00EB1F15"/>
    <w:rsid w:val="00EB56BC"/>
    <w:rsid w:val="00EC3006"/>
    <w:rsid w:val="00ED12D6"/>
    <w:rsid w:val="00ED2964"/>
    <w:rsid w:val="00ED60C5"/>
    <w:rsid w:val="00ED762F"/>
    <w:rsid w:val="00EE3951"/>
    <w:rsid w:val="00EE46B9"/>
    <w:rsid w:val="00EE46EB"/>
    <w:rsid w:val="00EE48A8"/>
    <w:rsid w:val="00EF61B8"/>
    <w:rsid w:val="00F03A33"/>
    <w:rsid w:val="00F11335"/>
    <w:rsid w:val="00F1172C"/>
    <w:rsid w:val="00F12BF3"/>
    <w:rsid w:val="00F1348E"/>
    <w:rsid w:val="00F151CF"/>
    <w:rsid w:val="00F3074D"/>
    <w:rsid w:val="00F3119B"/>
    <w:rsid w:val="00F33630"/>
    <w:rsid w:val="00F37A6E"/>
    <w:rsid w:val="00F45C0F"/>
    <w:rsid w:val="00F4612F"/>
    <w:rsid w:val="00F537E6"/>
    <w:rsid w:val="00F5490A"/>
    <w:rsid w:val="00F54E51"/>
    <w:rsid w:val="00F649F1"/>
    <w:rsid w:val="00F67C61"/>
    <w:rsid w:val="00F72565"/>
    <w:rsid w:val="00F758D6"/>
    <w:rsid w:val="00F75E19"/>
    <w:rsid w:val="00F8021F"/>
    <w:rsid w:val="00F87154"/>
    <w:rsid w:val="00F94D39"/>
    <w:rsid w:val="00F9572E"/>
    <w:rsid w:val="00FA5212"/>
    <w:rsid w:val="00FA75D9"/>
    <w:rsid w:val="00FA7846"/>
    <w:rsid w:val="00FA7A7E"/>
    <w:rsid w:val="00FB2EE6"/>
    <w:rsid w:val="00FB46F9"/>
    <w:rsid w:val="00FB4EAC"/>
    <w:rsid w:val="00FB56A4"/>
    <w:rsid w:val="00FC29B4"/>
    <w:rsid w:val="00FC324B"/>
    <w:rsid w:val="00FC53BC"/>
    <w:rsid w:val="00FC6CDF"/>
    <w:rsid w:val="00FD1551"/>
    <w:rsid w:val="00FD3FCD"/>
    <w:rsid w:val="00FE1042"/>
    <w:rsid w:val="00FE149E"/>
    <w:rsid w:val="00FE2DC1"/>
    <w:rsid w:val="00FE4CFE"/>
    <w:rsid w:val="00FF2D1F"/>
    <w:rsid w:val="00FF5D87"/>
    <w:rsid w:val="00FF71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5300"/>
  <w15:docId w15:val="{A7B1A3F7-EDDA-4C8E-9CB9-576FBFD8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4D"/>
    <w:pPr>
      <w:spacing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413E55"/>
    <w:pPr>
      <w:keepNext/>
      <w:keepLines/>
      <w:spacing w:before="480"/>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413E55"/>
    <w:pPr>
      <w:keepNext/>
      <w:keepLines/>
      <w:spacing w:before="200"/>
      <w:outlineLvl w:val="1"/>
    </w:pPr>
    <w:rPr>
      <w:rFonts w:eastAsiaTheme="majorEastAsia" w:cstheme="majorBidi"/>
      <w:b/>
      <w:bCs/>
      <w:sz w:val="22"/>
      <w:szCs w:val="26"/>
    </w:rPr>
  </w:style>
  <w:style w:type="paragraph" w:styleId="Overskrift3">
    <w:name w:val="heading 3"/>
    <w:basedOn w:val="Normal"/>
    <w:next w:val="Normal"/>
    <w:link w:val="Overskrift3Tegn"/>
    <w:uiPriority w:val="9"/>
    <w:unhideWhenUsed/>
    <w:qFormat/>
    <w:rsid w:val="00413E55"/>
    <w:pPr>
      <w:keepNext/>
      <w:keepLines/>
      <w:spacing w:before="200"/>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3E55"/>
    <w:rPr>
      <w:rFonts w:eastAsiaTheme="majorEastAsia" w:cstheme="majorBidi"/>
      <w:b/>
      <w:bCs/>
      <w:sz w:val="26"/>
      <w:szCs w:val="28"/>
    </w:rPr>
  </w:style>
  <w:style w:type="character" w:customStyle="1" w:styleId="Overskrift2Tegn">
    <w:name w:val="Overskrift 2 Tegn"/>
    <w:basedOn w:val="Standardskrifttypeiafsnit"/>
    <w:link w:val="Overskrift2"/>
    <w:uiPriority w:val="9"/>
    <w:rsid w:val="00413E55"/>
    <w:rPr>
      <w:rFonts w:eastAsiaTheme="majorEastAsia" w:cstheme="majorBidi"/>
      <w:b/>
      <w:bCs/>
      <w:sz w:val="22"/>
      <w:szCs w:val="26"/>
    </w:rPr>
  </w:style>
  <w:style w:type="character" w:customStyle="1" w:styleId="Overskrift3Tegn">
    <w:name w:val="Overskrift 3 Tegn"/>
    <w:basedOn w:val="Standardskrifttypeiafsnit"/>
    <w:link w:val="Overskrift3"/>
    <w:uiPriority w:val="9"/>
    <w:rsid w:val="00413E55"/>
    <w:rPr>
      <w:rFonts w:eastAsiaTheme="majorEastAsia" w:cstheme="majorBidi"/>
      <w:b/>
      <w:bCs/>
    </w:rPr>
  </w:style>
  <w:style w:type="paragraph" w:styleId="Sidehoved">
    <w:name w:val="header"/>
    <w:basedOn w:val="Normal"/>
    <w:link w:val="SidehovedTegn"/>
    <w:uiPriority w:val="99"/>
    <w:unhideWhenUsed/>
    <w:rsid w:val="0032624D"/>
    <w:pPr>
      <w:tabs>
        <w:tab w:val="center" w:pos="4819"/>
        <w:tab w:val="right" w:pos="9638"/>
      </w:tabs>
    </w:pPr>
  </w:style>
  <w:style w:type="character" w:customStyle="1" w:styleId="SidehovedTegn">
    <w:name w:val="Sidehoved Tegn"/>
    <w:basedOn w:val="Standardskrifttypeiafsnit"/>
    <w:link w:val="Sidehoved"/>
    <w:uiPriority w:val="99"/>
    <w:rsid w:val="0032624D"/>
  </w:style>
  <w:style w:type="paragraph" w:styleId="Sidefod">
    <w:name w:val="footer"/>
    <w:basedOn w:val="Normal"/>
    <w:link w:val="SidefodTegn"/>
    <w:uiPriority w:val="99"/>
    <w:unhideWhenUsed/>
    <w:rsid w:val="0032624D"/>
    <w:pPr>
      <w:tabs>
        <w:tab w:val="center" w:pos="4819"/>
        <w:tab w:val="right" w:pos="9638"/>
      </w:tabs>
    </w:pPr>
  </w:style>
  <w:style w:type="character" w:customStyle="1" w:styleId="SidefodTegn">
    <w:name w:val="Sidefod Tegn"/>
    <w:basedOn w:val="Standardskrifttypeiafsnit"/>
    <w:link w:val="Sidefod"/>
    <w:uiPriority w:val="99"/>
    <w:rsid w:val="0032624D"/>
  </w:style>
  <w:style w:type="paragraph" w:styleId="Markeringsbobletekst">
    <w:name w:val="Balloon Text"/>
    <w:basedOn w:val="Normal"/>
    <w:link w:val="MarkeringsbobletekstTegn"/>
    <w:uiPriority w:val="99"/>
    <w:semiHidden/>
    <w:unhideWhenUsed/>
    <w:rsid w:val="003262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2624D"/>
    <w:rPr>
      <w:rFonts w:ascii="Tahoma" w:hAnsi="Tahoma" w:cs="Tahoma"/>
      <w:sz w:val="16"/>
      <w:szCs w:val="16"/>
    </w:rPr>
  </w:style>
  <w:style w:type="paragraph" w:styleId="Listeafsnit">
    <w:name w:val="List Paragraph"/>
    <w:basedOn w:val="Normal"/>
    <w:uiPriority w:val="34"/>
    <w:qFormat/>
    <w:rsid w:val="00F54E51"/>
    <w:pPr>
      <w:ind w:left="720"/>
      <w:contextualSpacing/>
    </w:pPr>
  </w:style>
  <w:style w:type="table" w:styleId="Tabel-Gitter">
    <w:name w:val="Table Grid"/>
    <w:basedOn w:val="Tabel-Normal"/>
    <w:uiPriority w:val="59"/>
    <w:rsid w:val="004A376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sid w:val="008E4B09"/>
    <w:rPr>
      <w:color w:val="0000FF" w:themeColor="hyperlink"/>
      <w:u w:val="single"/>
    </w:rPr>
  </w:style>
  <w:style w:type="paragraph" w:styleId="Ingenafstand">
    <w:name w:val="No Spacing"/>
    <w:link w:val="IngenafstandTegn"/>
    <w:uiPriority w:val="1"/>
    <w:qFormat/>
    <w:rsid w:val="008E4B09"/>
    <w:pPr>
      <w:spacing w:line="240" w:lineRule="auto"/>
    </w:pPr>
    <w:rPr>
      <w:rFonts w:asciiTheme="minorHAnsi" w:eastAsiaTheme="minorEastAsia" w:hAnsiTheme="minorHAnsi"/>
      <w:sz w:val="22"/>
    </w:rPr>
  </w:style>
  <w:style w:type="character" w:customStyle="1" w:styleId="IngenafstandTegn">
    <w:name w:val="Ingen afstand Tegn"/>
    <w:basedOn w:val="Standardskrifttypeiafsnit"/>
    <w:link w:val="Ingenafstand"/>
    <w:uiPriority w:val="1"/>
    <w:rsid w:val="008E4B09"/>
    <w:rPr>
      <w:rFonts w:asciiTheme="minorHAnsi" w:eastAsiaTheme="minorEastAsia" w:hAnsiTheme="minorHAnsi"/>
      <w:sz w:val="22"/>
    </w:rPr>
  </w:style>
  <w:style w:type="paragraph" w:styleId="Fodnotetekst">
    <w:name w:val="footnote text"/>
    <w:basedOn w:val="Normal"/>
    <w:link w:val="FodnotetekstTegn"/>
    <w:rsid w:val="003B0B79"/>
    <w:rPr>
      <w:rFonts w:ascii="Verdana" w:hAnsi="Verdana"/>
      <w:sz w:val="20"/>
      <w:szCs w:val="20"/>
      <w:lang w:eastAsia="en-US"/>
    </w:rPr>
  </w:style>
  <w:style w:type="character" w:customStyle="1" w:styleId="FodnotetekstTegn">
    <w:name w:val="Fodnotetekst Tegn"/>
    <w:basedOn w:val="Standardskrifttypeiafsnit"/>
    <w:link w:val="Fodnotetekst"/>
    <w:rsid w:val="003B0B79"/>
    <w:rPr>
      <w:rFonts w:eastAsia="Times New Roman" w:cs="Times New Roman"/>
      <w:szCs w:val="20"/>
    </w:rPr>
  </w:style>
  <w:style w:type="character" w:styleId="Fodnotehenvisning">
    <w:name w:val="footnote reference"/>
    <w:basedOn w:val="Standardskrifttypeiafsnit"/>
    <w:rsid w:val="003B0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hpe@aarhus.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pr@mbu.aarhus.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hpe@aarhus.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pr@mbu.aarhus.d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arhus.dk/ppr-skemae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3" ma:contentTypeDescription="Opret et nyt dokument." ma:contentTypeScope="" ma:versionID="a86a554e0615ddd9f2f93f330acb2610">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8f9697e050eb6aa8448c1d7b0e209364"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D7481-AE63-4A12-9472-1A1915254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8d7c-42db-4dd1-b52e-ea2e840aa518"/>
    <ds:schemaRef ds:uri="89238168-827d-4ca9-b122-e9901ce1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15885-182C-4FE6-B70D-CD409C19861A}">
  <ds:schemaRefs>
    <ds:schemaRef ds:uri="http://schemas.microsoft.com/sharepoint/v3/contenttype/forms"/>
  </ds:schemaRefs>
</ds:datastoreItem>
</file>

<file path=customXml/itemProps3.xml><?xml version="1.0" encoding="utf-8"?>
<ds:datastoreItem xmlns:ds="http://schemas.openxmlformats.org/officeDocument/2006/customXml" ds:itemID="{89CDF221-F535-4971-892C-F41F436FD882}">
  <ds:schemaRefs>
    <ds:schemaRef ds:uri="http://schemas.openxmlformats.org/officeDocument/2006/bibliography"/>
  </ds:schemaRefs>
</ds:datastoreItem>
</file>

<file path=customXml/itemProps4.xml><?xml version="1.0" encoding="utf-8"?>
<ds:datastoreItem xmlns:ds="http://schemas.openxmlformats.org/officeDocument/2006/customXml" ds:itemID="{74EB9FA8-31E9-477F-B15D-1292AC4E49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1749</Words>
  <Characters>12614</Characters>
  <Application>Microsoft Office Word</Application>
  <DocSecurity>0</DocSecurity>
  <Lines>548</Lines>
  <Paragraphs>175</Paragraphs>
  <ScaleCrop>false</ScaleCrop>
  <HeadingPairs>
    <vt:vector size="2" baseType="variant">
      <vt:variant>
        <vt:lpstr>Titel</vt:lpstr>
      </vt:variant>
      <vt:variant>
        <vt:i4>1</vt:i4>
      </vt:variant>
    </vt:vector>
  </HeadingPairs>
  <TitlesOfParts>
    <vt:vector size="1" baseType="lpstr">
      <vt:lpstr>Indstilling</vt:lpstr>
    </vt:vector>
  </TitlesOfParts>
  <Company>Aarhus Kommune</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Indstilling</dc:title>
  <dc:subject>Specialpædagogisk tilbud for børn/unge med ophold på et anbringelsessted eller i et dagbehandlingstilbud i Aarhus Kommune</dc:subject>
  <dc:creator>azkty27</dc:creator>
  <cp:lastModifiedBy>Mona Ellemose Stensig</cp:lastModifiedBy>
  <cp:revision>2</cp:revision>
  <cp:lastPrinted>2014-06-30T11:38:00Z</cp:lastPrinted>
  <dcterms:created xsi:type="dcterms:W3CDTF">2021-10-28T12:10:00Z</dcterms:created>
  <dcterms:modified xsi:type="dcterms:W3CDTF">2021-10-28T12:10:00Z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-1670445215</vt:i4>
  </property>
  <property fmtid="{D5CDD505-2E9C-101B-9397-08002B2CF9AE}" pid="3" name="_NewReviewCycle">
    <vt:lpwstr/>
  </property>
  <property fmtid="{D5CDD505-2E9C-101B-9397-08002B2CF9AE}" pid="4" name="_EmailSubject">
    <vt:lpwstr>og til hjemmesiden</vt:lpwstr>
  </property>
  <property fmtid="{D5CDD505-2E9C-101B-9397-08002B2CF9AE}" pid="5" name="_AuthorEmail">
    <vt:lpwstr>jori@aarhus.dk</vt:lpwstr>
  </property>
  <property fmtid="{D5CDD505-2E9C-101B-9397-08002B2CF9AE}" pid="6" name="_AuthorEmailDisplayName">
    <vt:lpwstr>Johanne Rikhof</vt:lpwstr>
  </property>
  <property fmtid="{D5CDD505-2E9C-101B-9397-08002B2CF9AE}" pid="7" name="_ReviewingToolsShownOnce">
    <vt:lpwstr/>
  </property>
  <property fmtid="{D5CDD505-2E9C-101B-9397-08002B2CF9AE}" pid="8" name="ContentTypeId">
    <vt:lpwstr>0x0101005B03AAEA9C1E92419AA9F51EB21E9B88</vt:lpwstr>
  </property>
  <property fmtid="{D5CDD505-2E9C-101B-9397-08002B2CF9AE}" pid="9" name="Order">
    <vt:r8>100</vt:r8>
  </property>
</Properties>
</file>